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95" w:rsidRDefault="00522695">
      <w:pPr>
        <w:jc w:val="center"/>
        <w:rPr>
          <w:b/>
          <w:color w:val="000000"/>
          <w:sz w:val="40"/>
          <w:szCs w:val="40"/>
        </w:rPr>
      </w:pPr>
    </w:p>
    <w:p w:rsidR="00522695" w:rsidRDefault="00522695">
      <w:pPr>
        <w:spacing w:line="360" w:lineRule="auto"/>
        <w:jc w:val="both"/>
        <w:rPr>
          <w:b/>
          <w:color w:val="000000"/>
          <w:sz w:val="36"/>
          <w:szCs w:val="36"/>
        </w:rPr>
      </w:pPr>
      <w:r>
        <w:rPr>
          <w:b/>
          <w:color w:val="000000"/>
          <w:sz w:val="36"/>
          <w:szCs w:val="36"/>
        </w:rPr>
        <w:t>Nominácie na divadelné ceny DOSKY 2024</w:t>
      </w:r>
    </w:p>
    <w:p w:rsidR="00522695" w:rsidRDefault="00522695">
      <w:pPr>
        <w:spacing w:line="360" w:lineRule="auto"/>
        <w:jc w:val="both"/>
        <w:rPr>
          <w:b/>
          <w:color w:val="000000"/>
          <w:sz w:val="24"/>
          <w:szCs w:val="24"/>
        </w:rPr>
      </w:pPr>
      <w:r>
        <w:rPr>
          <w:b/>
          <w:color w:val="000000"/>
          <w:sz w:val="24"/>
          <w:szCs w:val="24"/>
        </w:rPr>
        <w:t>Bratislava, 2</w:t>
      </w:r>
      <w:r>
        <w:rPr>
          <w:b/>
          <w:sz w:val="24"/>
          <w:szCs w:val="24"/>
        </w:rPr>
        <w:t>5</w:t>
      </w:r>
      <w:r>
        <w:rPr>
          <w:b/>
          <w:color w:val="000000"/>
          <w:sz w:val="24"/>
          <w:szCs w:val="24"/>
        </w:rPr>
        <w:t>. októbra 2024 – Asociácia súčasného divadla dnes oznámila nominácie na ocenenia v rámci 27. ročníka Divadelných ocenení sezóny – DOSKY 2024. Nominácie aj víťazov určuje odborná divadelná obec. V tomto ročníku hlasovalo 38 divadelných kritikov, kritičiek, teoretikov, teoretičiek, publicistov a publicistiek. Mená víťazov a víťaziek DOSKY 2024 budú vyhlásené počas slávnostného ceremoniálu, ktorý sa uskutoční v pondelok 25. novembra 202</w:t>
      </w:r>
      <w:r>
        <w:rPr>
          <w:b/>
          <w:sz w:val="24"/>
          <w:szCs w:val="24"/>
        </w:rPr>
        <w:t>4</w:t>
      </w:r>
      <w:r>
        <w:rPr>
          <w:b/>
          <w:color w:val="000000"/>
          <w:sz w:val="24"/>
          <w:szCs w:val="24"/>
        </w:rPr>
        <w:t xml:space="preserve"> v Divadle Aréna v Bratislave. </w:t>
      </w:r>
    </w:p>
    <w:p w:rsidR="00522695" w:rsidRDefault="00522695">
      <w:pPr>
        <w:spacing w:line="360" w:lineRule="auto"/>
        <w:jc w:val="both"/>
        <w:rPr>
          <w:b/>
          <w:color w:val="000000"/>
          <w:sz w:val="24"/>
          <w:szCs w:val="24"/>
        </w:rPr>
      </w:pPr>
    </w:p>
    <w:p w:rsidR="00522695" w:rsidRDefault="00522695">
      <w:pPr>
        <w:spacing w:line="360" w:lineRule="auto"/>
        <w:jc w:val="both"/>
        <w:rPr>
          <w:color w:val="000000"/>
          <w:sz w:val="24"/>
          <w:szCs w:val="24"/>
        </w:rPr>
      </w:pPr>
      <w:r>
        <w:rPr>
          <w:color w:val="000000"/>
          <w:sz w:val="24"/>
          <w:szCs w:val="24"/>
        </w:rPr>
        <w:t xml:space="preserve">Anketu DOSKY vyhlasuje </w:t>
      </w:r>
      <w:r>
        <w:rPr>
          <w:b/>
          <w:color w:val="000000"/>
          <w:sz w:val="24"/>
          <w:szCs w:val="24"/>
        </w:rPr>
        <w:t>Asociácia súčasného divadla (ASD).</w:t>
      </w:r>
      <w:r>
        <w:rPr>
          <w:color w:val="000000"/>
          <w:sz w:val="24"/>
          <w:szCs w:val="24"/>
        </w:rPr>
        <w:t xml:space="preserve"> Ceny DOSKY sú ocenením tvorivých činov v oblasti profesionálneho divadla na Slovensku, a to vo všetkých žánroch: činoherné divadlo, opera, muzikál, bábkové divadlo, balet, súčasný tanec. DOSKY sa udeľujú fyzickým osobám bez ohľadu na štátnu príslušnosť tvorcov za umelecké výkony, ktoré mali premiéru v divadlách na území Slovenska v predchádzajúcej sezóne, v tomto ročníku sa teda hodnotili premiéry v termíne od </w:t>
      </w:r>
      <w:r>
        <w:rPr>
          <w:b/>
          <w:color w:val="000000"/>
          <w:sz w:val="24"/>
          <w:szCs w:val="24"/>
        </w:rPr>
        <w:t>1. augusta 2023 do 31. júla 2024.</w:t>
      </w:r>
      <w:r>
        <w:rPr>
          <w:color w:val="000000"/>
          <w:sz w:val="24"/>
          <w:szCs w:val="24"/>
        </w:rPr>
        <w:t xml:space="preserve"> </w:t>
      </w:r>
    </w:p>
    <w:p w:rsidR="00522695" w:rsidRDefault="00522695">
      <w:pPr>
        <w:spacing w:line="360" w:lineRule="auto"/>
        <w:jc w:val="both"/>
        <w:rPr>
          <w:color w:val="000000"/>
          <w:sz w:val="24"/>
          <w:szCs w:val="24"/>
        </w:rPr>
      </w:pPr>
      <w:r>
        <w:rPr>
          <w:color w:val="000000"/>
          <w:sz w:val="24"/>
          <w:szCs w:val="24"/>
        </w:rPr>
        <w:t>Spolu až 11 nominácii získala Činohra SND, dve nominácie má SKD Martin, DJGT Zvolen či Divadlo Ludus Bratislava. ostatné súbory majú po jednej nominácii.</w:t>
      </w:r>
    </w:p>
    <w:p w:rsidR="00522695" w:rsidRDefault="00522695">
      <w:pPr>
        <w:spacing w:line="360" w:lineRule="auto"/>
        <w:jc w:val="both"/>
        <w:rPr>
          <w:i/>
          <w:color w:val="000000"/>
          <w:sz w:val="24"/>
          <w:szCs w:val="24"/>
        </w:rPr>
      </w:pPr>
      <w:r>
        <w:rPr>
          <w:i/>
          <w:color w:val="000000"/>
          <w:sz w:val="24"/>
          <w:szCs w:val="24"/>
        </w:rPr>
        <w:t>„Je povzbudzujúce, že aj v tejto pre slovenskú kultúru náročnej dobe vznikajú úžasné diela, ktoré každé svojím spôsobom reflektujú dianie okolo nás. Nastavujú tvrdé</w:t>
      </w:r>
      <w:r>
        <w:rPr>
          <w:i/>
          <w:sz w:val="24"/>
          <w:szCs w:val="24"/>
        </w:rPr>
        <w:t xml:space="preserve">, </w:t>
      </w:r>
      <w:r>
        <w:rPr>
          <w:i/>
          <w:color w:val="000000"/>
          <w:sz w:val="24"/>
          <w:szCs w:val="24"/>
        </w:rPr>
        <w:t>kritické zrkadlo ale zároveň parodujú</w:t>
      </w:r>
      <w:r>
        <w:rPr>
          <w:i/>
          <w:sz w:val="24"/>
          <w:szCs w:val="24"/>
        </w:rPr>
        <w:t xml:space="preserve">, </w:t>
      </w:r>
      <w:r>
        <w:rPr>
          <w:i/>
          <w:color w:val="000000"/>
          <w:sz w:val="24"/>
          <w:szCs w:val="24"/>
        </w:rPr>
        <w:t>dávajú nádej a vyznačujú sa obdivuhodnou kreatívnou silou, ktorú žiadny politický</w:t>
      </w:r>
      <w:r>
        <w:rPr>
          <w:i/>
          <w:sz w:val="24"/>
          <w:szCs w:val="24"/>
        </w:rPr>
        <w:t xml:space="preserve">, normalizačný alebo ideologický </w:t>
      </w:r>
      <w:r>
        <w:rPr>
          <w:i/>
          <w:color w:val="000000"/>
          <w:sz w:val="24"/>
          <w:szCs w:val="24"/>
        </w:rPr>
        <w:t xml:space="preserve">diktát nedokáže skrotiť, </w:t>
      </w:r>
      <w:r>
        <w:rPr>
          <w:i/>
          <w:sz w:val="24"/>
          <w:szCs w:val="24"/>
        </w:rPr>
        <w:t>práve</w:t>
      </w:r>
      <w:r>
        <w:rPr>
          <w:i/>
          <w:color w:val="000000"/>
          <w:sz w:val="24"/>
          <w:szCs w:val="24"/>
        </w:rPr>
        <w:t xml:space="preserve"> naopak posilní ju“ </w:t>
      </w:r>
      <w:r>
        <w:rPr>
          <w:color w:val="000000"/>
          <w:sz w:val="24"/>
          <w:szCs w:val="24"/>
        </w:rPr>
        <w:t>povedal predseda ASD a kreatívny producent cien DOSKY René Parák.</w:t>
      </w:r>
      <w:r>
        <w:rPr>
          <w:i/>
          <w:color w:val="000000"/>
          <w:sz w:val="24"/>
          <w:szCs w:val="24"/>
        </w:rPr>
        <w:t xml:space="preserve"> </w:t>
      </w:r>
    </w:p>
    <w:p w:rsidR="00522695" w:rsidRDefault="00522695">
      <w:pPr>
        <w:spacing w:line="360" w:lineRule="auto"/>
        <w:jc w:val="both"/>
        <w:rPr>
          <w:sz w:val="24"/>
          <w:szCs w:val="24"/>
        </w:rPr>
      </w:pPr>
      <w:r>
        <w:rPr>
          <w:i/>
          <w:sz w:val="24"/>
          <w:szCs w:val="24"/>
        </w:rPr>
        <w:t xml:space="preserve">“Veľkou témou uplynulej divadelnej sezóny bolo hľadanie identity, či už ju doplníme  prívlastkom štátna, národná, národnostná, regionálna, rodová, sexuálna alebo umelecká. Tvorcovia a tvorkyne k nachádzaniu ľudskej autenticity pristúpili s plnou vážnosťou ale aj s humorom, pravdivo a s porozumením,” </w:t>
      </w:r>
      <w:r>
        <w:rPr>
          <w:sz w:val="24"/>
          <w:szCs w:val="24"/>
        </w:rPr>
        <w:t xml:space="preserve">vyjadrila sa garantka ankety DOSKY Zuzana Uličianska. </w:t>
      </w:r>
    </w:p>
    <w:p w:rsidR="00522695" w:rsidRDefault="00522695">
      <w:pPr>
        <w:spacing w:line="360" w:lineRule="auto"/>
        <w:jc w:val="both"/>
        <w:rPr>
          <w:color w:val="000000"/>
          <w:sz w:val="24"/>
          <w:szCs w:val="24"/>
        </w:rPr>
      </w:pPr>
      <w:r>
        <w:rPr>
          <w:color w:val="000000"/>
          <w:sz w:val="24"/>
          <w:szCs w:val="24"/>
        </w:rPr>
        <w:t xml:space="preserve">Za láskavú podporu ďakujeme vzácnym partnerom: </w:t>
      </w:r>
      <w:r>
        <w:rPr>
          <w:b/>
          <w:color w:val="000000"/>
          <w:sz w:val="24"/>
          <w:szCs w:val="24"/>
        </w:rPr>
        <w:t>hlavnému partnerovi Nadácii Tatra banka</w:t>
      </w:r>
      <w:r>
        <w:rPr>
          <w:color w:val="000000"/>
          <w:sz w:val="24"/>
          <w:szCs w:val="24"/>
        </w:rPr>
        <w:t xml:space="preserve">, spoločnosti </w:t>
      </w:r>
      <w:r>
        <w:rPr>
          <w:b/>
          <w:color w:val="000000"/>
          <w:sz w:val="24"/>
          <w:szCs w:val="24"/>
        </w:rPr>
        <w:t>Immocap</w:t>
      </w:r>
      <w:r>
        <w:rPr>
          <w:color w:val="000000"/>
          <w:sz w:val="24"/>
          <w:szCs w:val="24"/>
        </w:rPr>
        <w:t xml:space="preserve">, spoločnosti </w:t>
      </w:r>
      <w:r>
        <w:rPr>
          <w:b/>
          <w:color w:val="000000"/>
          <w:sz w:val="24"/>
          <w:szCs w:val="24"/>
        </w:rPr>
        <w:t>LITA,</w:t>
      </w:r>
      <w:r>
        <w:rPr>
          <w:color w:val="000000"/>
          <w:sz w:val="24"/>
          <w:szCs w:val="24"/>
        </w:rPr>
        <w:t xml:space="preserve"> </w:t>
      </w:r>
      <w:r>
        <w:rPr>
          <w:b/>
          <w:color w:val="000000"/>
          <w:sz w:val="24"/>
          <w:szCs w:val="24"/>
        </w:rPr>
        <w:t>Divadlu Aréna</w:t>
      </w:r>
      <w:r>
        <w:rPr>
          <w:color w:val="000000"/>
          <w:sz w:val="24"/>
          <w:szCs w:val="24"/>
        </w:rPr>
        <w:t xml:space="preserve"> a </w:t>
      </w:r>
      <w:r>
        <w:rPr>
          <w:b/>
          <w:color w:val="000000"/>
          <w:sz w:val="24"/>
          <w:szCs w:val="24"/>
        </w:rPr>
        <w:t xml:space="preserve">Bratislavskému samosprávnemu kraju. </w:t>
      </w:r>
      <w:r>
        <w:rPr>
          <w:color w:val="000000"/>
          <w:sz w:val="24"/>
          <w:szCs w:val="24"/>
        </w:rPr>
        <w:t>Záštitu nad slávnostným ceremoniálom prevzal</w:t>
      </w:r>
      <w:r>
        <w:rPr>
          <w:b/>
          <w:color w:val="000000"/>
          <w:sz w:val="24"/>
          <w:szCs w:val="24"/>
        </w:rPr>
        <w:t xml:space="preserve"> Juraj Droba župan Bratislavského samosprávneho kraja.</w:t>
      </w:r>
    </w:p>
    <w:p w:rsidR="00522695" w:rsidRDefault="00522695">
      <w:pPr>
        <w:spacing w:line="360" w:lineRule="auto"/>
        <w:jc w:val="both"/>
        <w:rPr>
          <w:b/>
          <w:color w:val="000000"/>
          <w:sz w:val="24"/>
          <w:szCs w:val="24"/>
        </w:rPr>
      </w:pPr>
      <w:r>
        <w:rPr>
          <w:color w:val="000000"/>
          <w:sz w:val="24"/>
          <w:szCs w:val="24"/>
        </w:rPr>
        <w:t xml:space="preserve">Ceremoniál 27. ročníka sa bude konať </w:t>
      </w:r>
      <w:r>
        <w:rPr>
          <w:b/>
          <w:color w:val="000000"/>
          <w:sz w:val="24"/>
          <w:szCs w:val="24"/>
        </w:rPr>
        <w:t xml:space="preserve">25. novembra 2024. </w:t>
      </w:r>
      <w:r>
        <w:rPr>
          <w:color w:val="000000"/>
          <w:sz w:val="24"/>
          <w:szCs w:val="24"/>
        </w:rPr>
        <w:t>Režisérom divadelného ceremoniálu je</w:t>
      </w:r>
      <w:r>
        <w:rPr>
          <w:b/>
          <w:color w:val="000000"/>
          <w:sz w:val="24"/>
          <w:szCs w:val="24"/>
        </w:rPr>
        <w:t xml:space="preserve"> Jakub Nvota.</w:t>
      </w:r>
      <w:r>
        <w:rPr>
          <w:color w:val="000000"/>
          <w:sz w:val="24"/>
          <w:szCs w:val="24"/>
        </w:rPr>
        <w:t xml:space="preserve"> </w:t>
      </w:r>
    </w:p>
    <w:p w:rsidR="00522695" w:rsidRDefault="00522695">
      <w:pPr>
        <w:spacing w:line="360" w:lineRule="auto"/>
        <w:jc w:val="both"/>
        <w:rPr>
          <w:color w:val="000000"/>
          <w:sz w:val="24"/>
          <w:szCs w:val="24"/>
        </w:rPr>
      </w:pPr>
      <w:r>
        <w:rPr>
          <w:color w:val="000000"/>
          <w:sz w:val="24"/>
          <w:szCs w:val="24"/>
        </w:rPr>
        <w:t xml:space="preserve">Udeľovanou cenou je doska s postriebreným štítkom. Autorom výtvarného návrhu ceny je </w:t>
      </w:r>
      <w:r>
        <w:rPr>
          <w:b/>
          <w:color w:val="000000"/>
          <w:sz w:val="24"/>
          <w:szCs w:val="24"/>
        </w:rPr>
        <w:t>Aleš Votava</w:t>
      </w:r>
      <w:r>
        <w:rPr>
          <w:color w:val="000000"/>
          <w:sz w:val="24"/>
          <w:szCs w:val="24"/>
        </w:rPr>
        <w:t xml:space="preserve">, jej realizátorom je akademický sochár </w:t>
      </w:r>
      <w:r>
        <w:rPr>
          <w:b/>
          <w:color w:val="000000"/>
          <w:sz w:val="24"/>
          <w:szCs w:val="24"/>
        </w:rPr>
        <w:t xml:space="preserve">Tomáš Lupták. </w:t>
      </w:r>
      <w:r>
        <w:rPr>
          <w:color w:val="000000"/>
          <w:sz w:val="24"/>
          <w:szCs w:val="24"/>
        </w:rPr>
        <w:t>Autormi projektu divadelných ocenení sezóny DOSKY sú</w:t>
      </w:r>
      <w:r>
        <w:rPr>
          <w:b/>
          <w:color w:val="000000"/>
          <w:sz w:val="24"/>
          <w:szCs w:val="24"/>
        </w:rPr>
        <w:t xml:space="preserve"> Silvia Hroncová, René Parák a Zuzana Uličianska. </w:t>
      </w:r>
      <w:r>
        <w:rPr>
          <w:color w:val="000000"/>
          <w:sz w:val="24"/>
          <w:szCs w:val="24"/>
        </w:rPr>
        <w:t xml:space="preserve">Ceny DOSKY sa udeľujú </w:t>
      </w:r>
      <w:r>
        <w:rPr>
          <w:b/>
          <w:color w:val="000000"/>
          <w:sz w:val="24"/>
          <w:szCs w:val="24"/>
        </w:rPr>
        <w:t xml:space="preserve">od roku 1996. </w:t>
      </w:r>
      <w:r>
        <w:rPr>
          <w:color w:val="000000"/>
          <w:sz w:val="24"/>
          <w:szCs w:val="24"/>
        </w:rPr>
        <w:t xml:space="preserve">V rámci ankety každoročne desiatky divadelných kritikov a kultúrnych žurnalistov dávajú svoje návrhy na ocenenia. Účastníci ankety navrhujú tri výkony v každej kategórii. Pri celkovom súčte bodov udelených kritikmi sa rešpektuje poradie nominovaných výkonov: tri body získavajú výkony uvedené na prvom mieste, dva body výkony uvedené na druhom mieste a jeden bod výkony uvedené na treťom mieste. Víťaza určí súčet dosiahnutých bodov. </w:t>
      </w:r>
    </w:p>
    <w:p w:rsidR="00522695" w:rsidRDefault="00522695">
      <w:pPr>
        <w:spacing w:line="360" w:lineRule="auto"/>
        <w:rPr>
          <w:b/>
          <w:color w:val="000000"/>
          <w:sz w:val="24"/>
          <w:szCs w:val="24"/>
        </w:rPr>
      </w:pPr>
    </w:p>
    <w:p w:rsidR="00522695" w:rsidRDefault="00522695">
      <w:pPr>
        <w:spacing w:line="360" w:lineRule="auto"/>
        <w:rPr>
          <w:b/>
          <w:color w:val="000000"/>
          <w:sz w:val="24"/>
          <w:szCs w:val="24"/>
        </w:rPr>
      </w:pPr>
      <w:r>
        <w:rPr>
          <w:b/>
          <w:color w:val="000000"/>
          <w:sz w:val="24"/>
          <w:szCs w:val="24"/>
        </w:rPr>
        <w:t xml:space="preserve">René Parák </w:t>
      </w:r>
    </w:p>
    <w:p w:rsidR="00522695" w:rsidRDefault="00522695">
      <w:pPr>
        <w:spacing w:line="360" w:lineRule="auto"/>
        <w:rPr>
          <w:color w:val="000000"/>
          <w:sz w:val="24"/>
          <w:szCs w:val="24"/>
        </w:rPr>
      </w:pPr>
      <w:r>
        <w:rPr>
          <w:color w:val="000000"/>
          <w:sz w:val="24"/>
          <w:szCs w:val="24"/>
        </w:rPr>
        <w:t>predseda Asociácie súčasného divadla, spoluautor a producent cien DOSKY</w:t>
      </w:r>
    </w:p>
    <w:p w:rsidR="00522695" w:rsidRDefault="00522695">
      <w:pPr>
        <w:spacing w:line="360" w:lineRule="auto"/>
        <w:rPr>
          <w:b/>
          <w:color w:val="000000"/>
          <w:sz w:val="24"/>
          <w:szCs w:val="24"/>
        </w:rPr>
      </w:pPr>
      <w:r>
        <w:rPr>
          <w:color w:val="000000"/>
          <w:sz w:val="24"/>
          <w:szCs w:val="24"/>
        </w:rPr>
        <w:t>Tel: +421 949 020 012</w:t>
      </w:r>
      <w:r>
        <w:br w:type="page"/>
      </w:r>
    </w:p>
    <w:p w:rsidR="00522695" w:rsidRDefault="00522695">
      <w:pPr>
        <w:jc w:val="center"/>
        <w:rPr>
          <w:b/>
          <w:color w:val="000000"/>
          <w:sz w:val="40"/>
          <w:szCs w:val="40"/>
        </w:rPr>
      </w:pPr>
    </w:p>
    <w:p w:rsidR="00522695" w:rsidRDefault="00522695">
      <w:pPr>
        <w:jc w:val="center"/>
        <w:rPr>
          <w:b/>
          <w:color w:val="000000"/>
          <w:sz w:val="40"/>
          <w:szCs w:val="40"/>
        </w:rPr>
      </w:pPr>
      <w:r>
        <w:rPr>
          <w:b/>
          <w:color w:val="000000"/>
          <w:sz w:val="40"/>
          <w:szCs w:val="40"/>
        </w:rPr>
        <w:t>Nominácie</w:t>
      </w:r>
    </w:p>
    <w:p w:rsidR="00522695" w:rsidRDefault="00522695">
      <w:pPr>
        <w:jc w:val="center"/>
        <w:rPr>
          <w:b/>
          <w:color w:val="000000"/>
          <w:sz w:val="40"/>
          <w:szCs w:val="40"/>
        </w:rPr>
      </w:pPr>
      <w:r>
        <w:rPr>
          <w:b/>
          <w:color w:val="000000"/>
          <w:sz w:val="40"/>
          <w:szCs w:val="40"/>
        </w:rPr>
        <w:t>Divadelné ocenenia sezóny</w:t>
      </w:r>
    </w:p>
    <w:p w:rsidR="00522695" w:rsidRDefault="00522695">
      <w:pPr>
        <w:jc w:val="center"/>
        <w:rPr>
          <w:b/>
          <w:color w:val="000000"/>
          <w:sz w:val="40"/>
          <w:szCs w:val="40"/>
        </w:rPr>
      </w:pPr>
      <w:r>
        <w:rPr>
          <w:b/>
          <w:color w:val="000000"/>
          <w:sz w:val="40"/>
          <w:szCs w:val="40"/>
        </w:rPr>
        <w:t>DOSKY 2024</w:t>
      </w:r>
    </w:p>
    <w:p w:rsidR="00522695" w:rsidRDefault="00522695"/>
    <w:p w:rsidR="00522695" w:rsidRDefault="00522695"/>
    <w:p w:rsidR="00522695" w:rsidRDefault="00522695">
      <w:pPr>
        <w:rPr>
          <w:b/>
          <w:i/>
          <w:color w:val="000000"/>
          <w:sz w:val="24"/>
          <w:szCs w:val="24"/>
        </w:rPr>
      </w:pPr>
      <w:r>
        <w:rPr>
          <w:b/>
          <w:i/>
          <w:color w:val="000000"/>
          <w:sz w:val="24"/>
          <w:szCs w:val="24"/>
        </w:rPr>
        <w:t>Kategória</w:t>
      </w:r>
    </w:p>
    <w:p w:rsidR="00522695" w:rsidRDefault="00522695">
      <w:pPr>
        <w:rPr>
          <w:b/>
          <w:i/>
          <w:color w:val="000000"/>
          <w:sz w:val="24"/>
          <w:szCs w:val="24"/>
        </w:rPr>
      </w:pPr>
      <w:r>
        <w:rPr>
          <w:b/>
          <w:i/>
          <w:color w:val="000000"/>
          <w:sz w:val="24"/>
          <w:szCs w:val="24"/>
        </w:rPr>
        <w:t>Najlepšia inscenácia sezóny</w:t>
      </w:r>
    </w:p>
    <w:p w:rsidR="00522695" w:rsidRDefault="00522695">
      <w:pPr>
        <w:rPr>
          <w:color w:val="000000"/>
          <w:sz w:val="24"/>
          <w:szCs w:val="24"/>
        </w:rPr>
      </w:pPr>
      <w:r>
        <w:rPr>
          <w:color w:val="000000"/>
          <w:sz w:val="24"/>
          <w:szCs w:val="24"/>
        </w:rPr>
        <w:t xml:space="preserve">Inscenácia </w:t>
      </w:r>
      <w:r>
        <w:rPr>
          <w:b/>
          <w:color w:val="000000"/>
          <w:sz w:val="24"/>
          <w:szCs w:val="24"/>
        </w:rPr>
        <w:t>Odliv</w:t>
      </w:r>
      <w:r>
        <w:rPr>
          <w:color w:val="000000"/>
          <w:sz w:val="24"/>
          <w:szCs w:val="24"/>
        </w:rPr>
        <w:t xml:space="preserve"> v autorskej réžii Lukáša Brutovského</w:t>
      </w:r>
      <w:r>
        <w:rPr>
          <w:color w:val="000000"/>
          <w:sz w:val="24"/>
          <w:szCs w:val="24"/>
          <w:highlight w:val="white"/>
        </w:rPr>
        <w:t xml:space="preserve">, </w:t>
      </w:r>
      <w:r>
        <w:rPr>
          <w:color w:val="000000"/>
          <w:sz w:val="24"/>
          <w:szCs w:val="24"/>
        </w:rPr>
        <w:t>Činohra Slovenského národného divadla, Bratislava</w:t>
      </w:r>
    </w:p>
    <w:p w:rsidR="00522695" w:rsidRDefault="00522695">
      <w:pPr>
        <w:rPr>
          <w:color w:val="000000"/>
          <w:sz w:val="24"/>
          <w:szCs w:val="24"/>
        </w:rPr>
      </w:pPr>
      <w:r>
        <w:rPr>
          <w:color w:val="000000"/>
          <w:sz w:val="24"/>
          <w:szCs w:val="24"/>
        </w:rPr>
        <w:t xml:space="preserve">Inscenácia </w:t>
      </w:r>
      <w:r>
        <w:rPr>
          <w:b/>
          <w:color w:val="000000"/>
          <w:sz w:val="24"/>
          <w:szCs w:val="24"/>
        </w:rPr>
        <w:t>História istého násilia</w:t>
      </w:r>
      <w:r>
        <w:rPr>
          <w:color w:val="000000"/>
          <w:sz w:val="24"/>
          <w:szCs w:val="24"/>
        </w:rPr>
        <w:t xml:space="preserve"> podľa románu Édouarda Louisa v réžii Barbory Chovancovej</w:t>
      </w:r>
      <w:r>
        <w:rPr>
          <w:color w:val="000000"/>
          <w:sz w:val="24"/>
          <w:szCs w:val="24"/>
          <w:highlight w:val="white"/>
        </w:rPr>
        <w:t xml:space="preserve">, </w:t>
      </w:r>
      <w:r>
        <w:rPr>
          <w:color w:val="000000"/>
          <w:sz w:val="24"/>
          <w:szCs w:val="24"/>
        </w:rPr>
        <w:t>Divadlo Ludus Bratislava</w:t>
      </w:r>
    </w:p>
    <w:p w:rsidR="00522695" w:rsidRDefault="00522695">
      <w:pPr>
        <w:rPr>
          <w:color w:val="000000"/>
          <w:sz w:val="24"/>
          <w:szCs w:val="24"/>
        </w:rPr>
      </w:pPr>
      <w:r>
        <w:rPr>
          <w:color w:val="000000"/>
          <w:sz w:val="24"/>
          <w:szCs w:val="24"/>
        </w:rPr>
        <w:t xml:space="preserve">Inscenácia </w:t>
      </w:r>
      <w:r>
        <w:rPr>
          <w:b/>
          <w:color w:val="000000"/>
          <w:sz w:val="24"/>
          <w:szCs w:val="24"/>
        </w:rPr>
        <w:t>Pes na ceste</w:t>
      </w:r>
      <w:r>
        <w:rPr>
          <w:color w:val="000000"/>
          <w:sz w:val="24"/>
          <w:szCs w:val="24"/>
        </w:rPr>
        <w:t xml:space="preserve"> podľa prózy Pavla Vilikovského v adaptácii a réžii Dušana Davida Pařízka</w:t>
      </w:r>
      <w:r>
        <w:rPr>
          <w:color w:val="000000"/>
          <w:sz w:val="24"/>
          <w:szCs w:val="24"/>
          <w:highlight w:val="white"/>
        </w:rPr>
        <w:t xml:space="preserve">, </w:t>
      </w:r>
      <w:r>
        <w:rPr>
          <w:color w:val="000000"/>
          <w:sz w:val="24"/>
          <w:szCs w:val="24"/>
        </w:rPr>
        <w:t>Činohra Slovenského národného divadla, Bratislava</w:t>
      </w:r>
    </w:p>
    <w:p w:rsidR="00522695" w:rsidRDefault="00522695">
      <w:pPr>
        <w:rPr>
          <w:b/>
          <w:i/>
          <w:color w:val="000000"/>
          <w:sz w:val="24"/>
          <w:szCs w:val="24"/>
        </w:rPr>
      </w:pPr>
    </w:p>
    <w:p w:rsidR="00522695" w:rsidRDefault="00522695">
      <w:pPr>
        <w:rPr>
          <w:b/>
          <w:i/>
          <w:color w:val="000000"/>
          <w:sz w:val="24"/>
          <w:szCs w:val="24"/>
        </w:rPr>
      </w:pPr>
      <w:r>
        <w:rPr>
          <w:b/>
          <w:i/>
          <w:color w:val="000000"/>
          <w:sz w:val="24"/>
          <w:szCs w:val="24"/>
        </w:rPr>
        <w:t>Najlepšia réžia sezóny</w:t>
      </w:r>
    </w:p>
    <w:p w:rsidR="00522695" w:rsidRDefault="00522695">
      <w:pPr>
        <w:rPr>
          <w:color w:val="000000"/>
          <w:sz w:val="24"/>
          <w:szCs w:val="24"/>
        </w:rPr>
      </w:pPr>
      <w:r>
        <w:rPr>
          <w:b/>
          <w:color w:val="000000"/>
          <w:sz w:val="24"/>
          <w:szCs w:val="24"/>
        </w:rPr>
        <w:t xml:space="preserve">Dušan David Pařízek </w:t>
      </w:r>
      <w:r>
        <w:rPr>
          <w:color w:val="000000"/>
          <w:sz w:val="24"/>
          <w:szCs w:val="24"/>
        </w:rPr>
        <w:t xml:space="preserve">za réžiu inscenácie </w:t>
      </w:r>
      <w:r>
        <w:rPr>
          <w:b/>
          <w:color w:val="000000"/>
          <w:sz w:val="24"/>
          <w:szCs w:val="24"/>
        </w:rPr>
        <w:t>Pes na ceste</w:t>
      </w:r>
      <w:r>
        <w:rPr>
          <w:color w:val="000000"/>
          <w:sz w:val="24"/>
          <w:szCs w:val="24"/>
        </w:rPr>
        <w:t xml:space="preserve"> podľa prózy Pavla Vilikovského,</w:t>
      </w:r>
      <w:r>
        <w:rPr>
          <w:b/>
          <w:color w:val="000000"/>
          <w:sz w:val="24"/>
          <w:szCs w:val="24"/>
        </w:rPr>
        <w:t xml:space="preserve"> </w:t>
      </w:r>
      <w:r>
        <w:rPr>
          <w:color w:val="000000"/>
          <w:sz w:val="24"/>
          <w:szCs w:val="24"/>
        </w:rPr>
        <w:t xml:space="preserve">Činohra Slovenského národného divadla, Bratislava  </w:t>
      </w:r>
    </w:p>
    <w:p w:rsidR="00522695" w:rsidRDefault="00522695">
      <w:pPr>
        <w:rPr>
          <w:color w:val="000000"/>
          <w:sz w:val="24"/>
          <w:szCs w:val="24"/>
        </w:rPr>
      </w:pPr>
      <w:r>
        <w:rPr>
          <w:b/>
          <w:color w:val="000000"/>
          <w:sz w:val="24"/>
          <w:szCs w:val="24"/>
        </w:rPr>
        <w:t>Barbora Chovancová</w:t>
      </w:r>
      <w:r>
        <w:rPr>
          <w:color w:val="000000"/>
          <w:sz w:val="24"/>
          <w:szCs w:val="24"/>
        </w:rPr>
        <w:t xml:space="preserve"> za réžiu inscenácie </w:t>
      </w:r>
      <w:r>
        <w:rPr>
          <w:b/>
          <w:color w:val="000000"/>
          <w:sz w:val="24"/>
          <w:szCs w:val="24"/>
        </w:rPr>
        <w:t xml:space="preserve">História istého násilia </w:t>
      </w:r>
      <w:r>
        <w:rPr>
          <w:color w:val="000000"/>
          <w:sz w:val="24"/>
          <w:szCs w:val="24"/>
        </w:rPr>
        <w:t xml:space="preserve">podľa románu Édouarda Louisa, Divadlo Ludus Bratislava </w:t>
      </w:r>
    </w:p>
    <w:p w:rsidR="00522695" w:rsidRDefault="00522695">
      <w:pPr>
        <w:rPr>
          <w:color w:val="000000"/>
          <w:sz w:val="24"/>
          <w:szCs w:val="24"/>
        </w:rPr>
      </w:pPr>
      <w:r>
        <w:rPr>
          <w:b/>
          <w:color w:val="000000"/>
          <w:sz w:val="24"/>
          <w:szCs w:val="24"/>
        </w:rPr>
        <w:t>Michal Hába</w:t>
      </w:r>
      <w:r>
        <w:rPr>
          <w:color w:val="000000"/>
          <w:sz w:val="24"/>
          <w:szCs w:val="24"/>
        </w:rPr>
        <w:t xml:space="preserve"> za réžiu inscenácie hry Thomasa Bernharda </w:t>
      </w:r>
      <w:r>
        <w:rPr>
          <w:b/>
          <w:color w:val="000000"/>
          <w:sz w:val="24"/>
          <w:szCs w:val="24"/>
        </w:rPr>
        <w:t>Divadelník</w:t>
      </w:r>
      <w:r>
        <w:rPr>
          <w:color w:val="000000"/>
          <w:sz w:val="24"/>
          <w:szCs w:val="24"/>
        </w:rPr>
        <w:t>, Slovenské komorné divadlo, Martin</w:t>
      </w:r>
    </w:p>
    <w:p w:rsidR="00522695" w:rsidRDefault="00522695">
      <w:pPr>
        <w:rPr>
          <w:color w:val="000000"/>
          <w:sz w:val="24"/>
          <w:szCs w:val="24"/>
        </w:rPr>
      </w:pPr>
    </w:p>
    <w:p w:rsidR="00522695" w:rsidRDefault="00522695">
      <w:pPr>
        <w:rPr>
          <w:b/>
          <w:i/>
          <w:color w:val="000000"/>
          <w:sz w:val="24"/>
          <w:szCs w:val="24"/>
        </w:rPr>
      </w:pPr>
      <w:r>
        <w:rPr>
          <w:b/>
          <w:i/>
          <w:color w:val="000000"/>
          <w:sz w:val="24"/>
          <w:szCs w:val="24"/>
        </w:rPr>
        <w:t>Kategória</w:t>
      </w:r>
    </w:p>
    <w:p w:rsidR="00522695" w:rsidRDefault="00522695">
      <w:pPr>
        <w:rPr>
          <w:b/>
          <w:i/>
          <w:color w:val="000000"/>
          <w:sz w:val="24"/>
          <w:szCs w:val="24"/>
        </w:rPr>
      </w:pPr>
      <w:r>
        <w:rPr>
          <w:b/>
          <w:i/>
          <w:color w:val="000000"/>
          <w:sz w:val="24"/>
          <w:szCs w:val="24"/>
        </w:rPr>
        <w:t xml:space="preserve">Najlepší mužský herecký výkon sezóny </w:t>
      </w:r>
    </w:p>
    <w:p w:rsidR="00522695" w:rsidRDefault="00522695">
      <w:pPr>
        <w:rPr>
          <w:color w:val="000000"/>
          <w:sz w:val="24"/>
          <w:szCs w:val="24"/>
        </w:rPr>
      </w:pPr>
      <w:r>
        <w:rPr>
          <w:b/>
          <w:color w:val="000000"/>
          <w:sz w:val="24"/>
          <w:szCs w:val="24"/>
        </w:rPr>
        <w:t>Alexander Bárta, Ľuboš Kostelný, Robert Roth, Richard</w:t>
      </w:r>
      <w:r>
        <w:rPr>
          <w:color w:val="000000"/>
          <w:sz w:val="24"/>
          <w:szCs w:val="24"/>
        </w:rPr>
        <w:t xml:space="preserve"> </w:t>
      </w:r>
      <w:r>
        <w:rPr>
          <w:b/>
          <w:color w:val="000000"/>
          <w:sz w:val="24"/>
          <w:szCs w:val="24"/>
        </w:rPr>
        <w:t xml:space="preserve">Stanke </w:t>
      </w:r>
      <w:r>
        <w:rPr>
          <w:color w:val="000000"/>
          <w:sz w:val="24"/>
          <w:szCs w:val="24"/>
        </w:rPr>
        <w:t>za herecké výkony v postave</w:t>
      </w:r>
      <w:r>
        <w:rPr>
          <w:b/>
          <w:color w:val="000000"/>
          <w:sz w:val="24"/>
          <w:szCs w:val="24"/>
        </w:rPr>
        <w:t xml:space="preserve"> Iks Ypsilona</w:t>
      </w:r>
      <w:r>
        <w:rPr>
          <w:color w:val="000000"/>
          <w:sz w:val="24"/>
          <w:szCs w:val="24"/>
        </w:rPr>
        <w:t xml:space="preserve"> v inscenácii </w:t>
      </w:r>
      <w:r>
        <w:rPr>
          <w:b/>
          <w:color w:val="000000"/>
          <w:sz w:val="24"/>
          <w:szCs w:val="24"/>
        </w:rPr>
        <w:t>Pes na ceste</w:t>
      </w:r>
      <w:r>
        <w:rPr>
          <w:color w:val="000000"/>
          <w:sz w:val="24"/>
          <w:szCs w:val="24"/>
        </w:rPr>
        <w:t xml:space="preserve"> podľa prózy Pavla Vilikovského v r</w:t>
      </w:r>
      <w:r>
        <w:rPr>
          <w:sz w:val="24"/>
          <w:szCs w:val="24"/>
        </w:rPr>
        <w:t>éžii Dušana Davida Pařízka</w:t>
      </w:r>
      <w:r>
        <w:rPr>
          <w:color w:val="000000"/>
          <w:sz w:val="24"/>
          <w:szCs w:val="24"/>
          <w:highlight w:val="white"/>
        </w:rPr>
        <w:t xml:space="preserve">, </w:t>
      </w:r>
      <w:r>
        <w:rPr>
          <w:color w:val="000000"/>
          <w:sz w:val="24"/>
          <w:szCs w:val="24"/>
        </w:rPr>
        <w:t>Činohra Slovenského národného divadla, Bratislava</w:t>
      </w:r>
    </w:p>
    <w:p w:rsidR="00522695" w:rsidRDefault="00522695">
      <w:pPr>
        <w:rPr>
          <w:color w:val="000000"/>
          <w:sz w:val="24"/>
          <w:szCs w:val="24"/>
        </w:rPr>
      </w:pPr>
      <w:r>
        <w:rPr>
          <w:b/>
          <w:color w:val="000000"/>
          <w:sz w:val="24"/>
          <w:szCs w:val="24"/>
        </w:rPr>
        <w:t>Martin Šalacha</w:t>
      </w:r>
      <w:r>
        <w:rPr>
          <w:color w:val="000000"/>
          <w:sz w:val="24"/>
          <w:szCs w:val="24"/>
        </w:rPr>
        <w:t xml:space="preserve"> za herecký výkon v postave Daniela Coulombeho v inscenácii </w:t>
      </w:r>
      <w:r>
        <w:rPr>
          <w:b/>
          <w:color w:val="000000"/>
          <w:sz w:val="24"/>
          <w:szCs w:val="24"/>
        </w:rPr>
        <w:t xml:space="preserve">Ježiš z Montrealu </w:t>
      </w:r>
      <w:r>
        <w:rPr>
          <w:color w:val="000000"/>
          <w:sz w:val="24"/>
          <w:szCs w:val="24"/>
        </w:rPr>
        <w:t>autora Denysa Arcanda v réžii Jána Luterána, Činohra Slovenského národného divadla, Bratislava</w:t>
      </w:r>
    </w:p>
    <w:p w:rsidR="00522695" w:rsidRDefault="00522695">
      <w:pPr>
        <w:rPr>
          <w:color w:val="000000"/>
          <w:sz w:val="24"/>
          <w:szCs w:val="24"/>
        </w:rPr>
      </w:pPr>
      <w:r>
        <w:rPr>
          <w:b/>
          <w:color w:val="000000"/>
          <w:sz w:val="24"/>
          <w:szCs w:val="24"/>
        </w:rPr>
        <w:t>Ľuboš Kostelný</w:t>
      </w:r>
      <w:r>
        <w:rPr>
          <w:color w:val="000000"/>
          <w:sz w:val="24"/>
          <w:szCs w:val="24"/>
        </w:rPr>
        <w:t xml:space="preserve"> za herecký výkon v postave Mr. Charlesa v inscenácii hry Paula Rudnicka </w:t>
      </w:r>
      <w:r>
        <w:rPr>
          <w:b/>
          <w:color w:val="000000"/>
          <w:sz w:val="24"/>
          <w:szCs w:val="24"/>
        </w:rPr>
        <w:t xml:space="preserve">Sme v pohode </w:t>
      </w:r>
      <w:r>
        <w:rPr>
          <w:color w:val="000000"/>
          <w:sz w:val="24"/>
          <w:szCs w:val="24"/>
        </w:rPr>
        <w:t>v réžii Daniely Špinar, Činohra Slovenského národného divadla, Bratislava</w:t>
      </w:r>
    </w:p>
    <w:p w:rsidR="00522695" w:rsidRDefault="00522695">
      <w:pPr>
        <w:rPr>
          <w:color w:val="000000"/>
          <w:sz w:val="24"/>
          <w:szCs w:val="24"/>
        </w:rPr>
      </w:pPr>
    </w:p>
    <w:p w:rsidR="00522695" w:rsidRDefault="00522695">
      <w:pPr>
        <w:rPr>
          <w:b/>
          <w:i/>
          <w:color w:val="000000"/>
          <w:sz w:val="24"/>
          <w:szCs w:val="24"/>
        </w:rPr>
      </w:pPr>
      <w:r>
        <w:rPr>
          <w:b/>
          <w:i/>
          <w:color w:val="000000"/>
          <w:sz w:val="24"/>
          <w:szCs w:val="24"/>
        </w:rPr>
        <w:t>Kategória</w:t>
      </w:r>
    </w:p>
    <w:p w:rsidR="00522695" w:rsidRDefault="00522695">
      <w:pPr>
        <w:rPr>
          <w:b/>
          <w:i/>
          <w:color w:val="000000"/>
          <w:sz w:val="24"/>
          <w:szCs w:val="24"/>
        </w:rPr>
      </w:pPr>
      <w:r>
        <w:rPr>
          <w:b/>
          <w:i/>
          <w:color w:val="000000"/>
          <w:sz w:val="24"/>
          <w:szCs w:val="24"/>
        </w:rPr>
        <w:t xml:space="preserve">Najlepší ženský herecký výkon </w:t>
      </w:r>
    </w:p>
    <w:p w:rsidR="00522695" w:rsidRDefault="00522695">
      <w:pPr>
        <w:rPr>
          <w:color w:val="000000"/>
          <w:sz w:val="24"/>
          <w:szCs w:val="24"/>
        </w:rPr>
      </w:pPr>
      <w:r>
        <w:rPr>
          <w:b/>
          <w:color w:val="000000"/>
          <w:sz w:val="24"/>
          <w:szCs w:val="24"/>
        </w:rPr>
        <w:t>Dana Droppová</w:t>
      </w:r>
      <w:r>
        <w:rPr>
          <w:color w:val="000000"/>
          <w:sz w:val="24"/>
          <w:szCs w:val="24"/>
        </w:rPr>
        <w:t xml:space="preserve"> za herecký výkon v postave Maryše v inscenácii podľa hry Aloisa a Viléma Mrštíkovcov </w:t>
      </w:r>
      <w:r>
        <w:rPr>
          <w:b/>
          <w:color w:val="000000"/>
          <w:sz w:val="24"/>
          <w:szCs w:val="24"/>
        </w:rPr>
        <w:t xml:space="preserve">Maryša </w:t>
      </w:r>
      <w:r>
        <w:rPr>
          <w:color w:val="000000"/>
          <w:sz w:val="24"/>
          <w:szCs w:val="24"/>
        </w:rPr>
        <w:t>v réžii Matúša Bachynca, Divadlo Jána Palárika, Trnava</w:t>
      </w:r>
    </w:p>
    <w:p w:rsidR="00522695" w:rsidRDefault="00522695">
      <w:pPr>
        <w:rPr>
          <w:color w:val="000000"/>
          <w:sz w:val="24"/>
          <w:szCs w:val="24"/>
        </w:rPr>
      </w:pPr>
      <w:r>
        <w:rPr>
          <w:b/>
          <w:color w:val="000000"/>
          <w:sz w:val="24"/>
          <w:szCs w:val="24"/>
        </w:rPr>
        <w:t>Jana Oľhová</w:t>
      </w:r>
      <w:r>
        <w:rPr>
          <w:color w:val="000000"/>
          <w:sz w:val="24"/>
          <w:szCs w:val="24"/>
        </w:rPr>
        <w:t xml:space="preserve"> za herecký výkon v postave Bruscona v inscenácii hry Thomasa Bernharda </w:t>
      </w:r>
      <w:r>
        <w:rPr>
          <w:b/>
          <w:color w:val="000000"/>
          <w:sz w:val="24"/>
          <w:szCs w:val="24"/>
        </w:rPr>
        <w:t xml:space="preserve">Divadelník </w:t>
      </w:r>
      <w:r>
        <w:rPr>
          <w:color w:val="000000"/>
          <w:sz w:val="24"/>
          <w:szCs w:val="24"/>
        </w:rPr>
        <w:t>v r</w:t>
      </w:r>
      <w:r>
        <w:rPr>
          <w:sz w:val="24"/>
          <w:szCs w:val="24"/>
        </w:rPr>
        <w:t>éžii Michala Hábu</w:t>
      </w:r>
      <w:r>
        <w:rPr>
          <w:color w:val="000000"/>
          <w:sz w:val="24"/>
          <w:szCs w:val="24"/>
        </w:rPr>
        <w:t>, Slovenské komorné divadlo, Martin</w:t>
      </w:r>
    </w:p>
    <w:p w:rsidR="00522695" w:rsidRDefault="00522695">
      <w:pPr>
        <w:rPr>
          <w:color w:val="000000"/>
          <w:sz w:val="24"/>
          <w:szCs w:val="24"/>
        </w:rPr>
      </w:pPr>
      <w:r>
        <w:rPr>
          <w:b/>
          <w:color w:val="000000"/>
          <w:sz w:val="24"/>
          <w:szCs w:val="24"/>
        </w:rPr>
        <w:t>Gabriela Dz</w:t>
      </w:r>
      <w:r>
        <w:rPr>
          <w:b/>
          <w:sz w:val="24"/>
          <w:szCs w:val="24"/>
        </w:rPr>
        <w:t>u</w:t>
      </w:r>
      <w:r>
        <w:rPr>
          <w:b/>
          <w:color w:val="000000"/>
          <w:sz w:val="24"/>
          <w:szCs w:val="24"/>
        </w:rPr>
        <w:t>r</w:t>
      </w:r>
      <w:r>
        <w:rPr>
          <w:b/>
          <w:sz w:val="24"/>
          <w:szCs w:val="24"/>
        </w:rPr>
        <w:t>í</w:t>
      </w:r>
      <w:r>
        <w:rPr>
          <w:b/>
          <w:color w:val="000000"/>
          <w:sz w:val="24"/>
          <w:szCs w:val="24"/>
        </w:rPr>
        <w:t>ková</w:t>
      </w:r>
      <w:r>
        <w:rPr>
          <w:color w:val="000000"/>
          <w:sz w:val="24"/>
          <w:szCs w:val="24"/>
        </w:rPr>
        <w:t xml:space="preserve"> za herecký výkon v postave Barbary Ellen v inscenácii hry Paula Rudnicka </w:t>
      </w:r>
      <w:r>
        <w:rPr>
          <w:b/>
          <w:color w:val="000000"/>
          <w:sz w:val="24"/>
          <w:szCs w:val="24"/>
        </w:rPr>
        <w:t xml:space="preserve">Sme v pohode </w:t>
      </w:r>
      <w:r>
        <w:rPr>
          <w:color w:val="000000"/>
          <w:sz w:val="24"/>
          <w:szCs w:val="24"/>
        </w:rPr>
        <w:t>v réžii Daniely Š</w:t>
      </w:r>
      <w:r>
        <w:rPr>
          <w:sz w:val="24"/>
          <w:szCs w:val="24"/>
        </w:rPr>
        <w:t>pinar</w:t>
      </w:r>
      <w:r>
        <w:rPr>
          <w:color w:val="000000"/>
          <w:sz w:val="24"/>
          <w:szCs w:val="24"/>
        </w:rPr>
        <w:t>, Činohra Slovenského národného divadla, Bratislava</w:t>
      </w:r>
    </w:p>
    <w:p w:rsidR="00522695" w:rsidRDefault="00522695">
      <w:pPr>
        <w:rPr>
          <w:color w:val="000000"/>
          <w:sz w:val="24"/>
          <w:szCs w:val="24"/>
        </w:rPr>
      </w:pPr>
    </w:p>
    <w:p w:rsidR="00522695" w:rsidRDefault="00522695">
      <w:pPr>
        <w:rPr>
          <w:b/>
          <w:i/>
          <w:color w:val="000000"/>
          <w:sz w:val="24"/>
          <w:szCs w:val="24"/>
        </w:rPr>
      </w:pPr>
      <w:r>
        <w:rPr>
          <w:b/>
          <w:i/>
          <w:color w:val="000000"/>
          <w:sz w:val="24"/>
          <w:szCs w:val="24"/>
        </w:rPr>
        <w:t>Kategória</w:t>
      </w:r>
    </w:p>
    <w:p w:rsidR="00522695" w:rsidRDefault="00522695">
      <w:pPr>
        <w:rPr>
          <w:b/>
          <w:i/>
          <w:color w:val="000000"/>
          <w:sz w:val="24"/>
          <w:szCs w:val="24"/>
        </w:rPr>
      </w:pPr>
      <w:r>
        <w:rPr>
          <w:b/>
          <w:i/>
          <w:color w:val="000000"/>
          <w:sz w:val="24"/>
          <w:szCs w:val="24"/>
        </w:rPr>
        <w:t xml:space="preserve">Najlepšia scénografia sezóny </w:t>
      </w:r>
    </w:p>
    <w:p w:rsidR="00522695" w:rsidRDefault="00522695">
      <w:pPr>
        <w:rPr>
          <w:color w:val="000000"/>
          <w:sz w:val="24"/>
          <w:szCs w:val="24"/>
        </w:rPr>
      </w:pPr>
      <w:r>
        <w:rPr>
          <w:b/>
          <w:color w:val="000000"/>
          <w:sz w:val="24"/>
          <w:szCs w:val="24"/>
          <w:highlight w:val="white"/>
        </w:rPr>
        <w:t xml:space="preserve">Juraj Poliak </w:t>
      </w:r>
      <w:r>
        <w:rPr>
          <w:color w:val="000000"/>
          <w:sz w:val="24"/>
          <w:szCs w:val="24"/>
        </w:rPr>
        <w:t xml:space="preserve">za scénografiu v inscenácii hry Lukáša Brutovského </w:t>
      </w:r>
      <w:r>
        <w:rPr>
          <w:b/>
          <w:color w:val="000000"/>
          <w:sz w:val="24"/>
          <w:szCs w:val="24"/>
        </w:rPr>
        <w:t>Odliv</w:t>
      </w:r>
      <w:r>
        <w:rPr>
          <w:color w:val="000000"/>
          <w:sz w:val="24"/>
          <w:szCs w:val="24"/>
          <w:highlight w:val="white"/>
        </w:rPr>
        <w:t xml:space="preserve">, </w:t>
      </w:r>
      <w:r>
        <w:rPr>
          <w:color w:val="000000"/>
          <w:sz w:val="24"/>
          <w:szCs w:val="24"/>
        </w:rPr>
        <w:t>Činohra Slovenského národného divadla, Bratislava</w:t>
      </w:r>
    </w:p>
    <w:p w:rsidR="00522695" w:rsidRDefault="00522695">
      <w:pPr>
        <w:rPr>
          <w:color w:val="000000"/>
          <w:sz w:val="24"/>
          <w:szCs w:val="24"/>
        </w:rPr>
      </w:pPr>
      <w:r>
        <w:rPr>
          <w:b/>
          <w:color w:val="000000"/>
          <w:sz w:val="24"/>
          <w:szCs w:val="24"/>
        </w:rPr>
        <w:t>Alžbeta Kutliaková</w:t>
      </w:r>
      <w:r>
        <w:rPr>
          <w:color w:val="000000"/>
          <w:sz w:val="24"/>
          <w:szCs w:val="24"/>
        </w:rPr>
        <w:t xml:space="preserve"> za scénografiu k inscenácii </w:t>
      </w:r>
      <w:r>
        <w:rPr>
          <w:b/>
          <w:color w:val="000000"/>
          <w:sz w:val="24"/>
          <w:szCs w:val="24"/>
        </w:rPr>
        <w:t>TEL3GRAM</w:t>
      </w:r>
      <w:r>
        <w:rPr>
          <w:color w:val="000000"/>
          <w:sz w:val="24"/>
          <w:szCs w:val="24"/>
        </w:rPr>
        <w:t xml:space="preserve"> tímu autoriek Kateřina Quisová, Silvia Vollmann a Alžbeta Vrzgula, Divadlo Jozefa Gregora Tajovského, Zvolen</w:t>
      </w:r>
    </w:p>
    <w:p w:rsidR="00522695" w:rsidRDefault="00522695">
      <w:pPr>
        <w:rPr>
          <w:color w:val="000000"/>
          <w:sz w:val="24"/>
          <w:szCs w:val="24"/>
        </w:rPr>
      </w:pPr>
      <w:r>
        <w:rPr>
          <w:b/>
          <w:color w:val="000000"/>
          <w:sz w:val="24"/>
          <w:szCs w:val="24"/>
        </w:rPr>
        <w:t>Markéta Plachá</w:t>
      </w:r>
      <w:r>
        <w:rPr>
          <w:color w:val="000000"/>
          <w:sz w:val="24"/>
          <w:szCs w:val="24"/>
        </w:rPr>
        <w:t xml:space="preserve"> za scénografiu k inscenácii </w:t>
      </w:r>
      <w:r>
        <w:rPr>
          <w:b/>
          <w:color w:val="000000"/>
          <w:sz w:val="24"/>
          <w:szCs w:val="24"/>
        </w:rPr>
        <w:t>Pomlčka</w:t>
      </w:r>
      <w:r>
        <w:rPr>
          <w:color w:val="000000"/>
          <w:sz w:val="24"/>
          <w:szCs w:val="24"/>
        </w:rPr>
        <w:t xml:space="preserve"> tímu autoriek Tereza Krčálová, Romana Štorková Maliti, Iveta Ditte Jurčová, Slavka Civáňová, Divadlo Andreja Bagara v Nitre</w:t>
      </w:r>
    </w:p>
    <w:p w:rsidR="00522695" w:rsidRDefault="00522695">
      <w:pPr>
        <w:rPr>
          <w:b/>
          <w:i/>
          <w:color w:val="000000"/>
          <w:sz w:val="24"/>
          <w:szCs w:val="24"/>
        </w:rPr>
      </w:pPr>
    </w:p>
    <w:p w:rsidR="00522695" w:rsidRDefault="00522695">
      <w:pPr>
        <w:rPr>
          <w:b/>
          <w:i/>
          <w:color w:val="000000"/>
          <w:sz w:val="24"/>
          <w:szCs w:val="24"/>
        </w:rPr>
      </w:pPr>
      <w:r>
        <w:rPr>
          <w:b/>
          <w:i/>
          <w:color w:val="000000"/>
          <w:sz w:val="24"/>
          <w:szCs w:val="24"/>
        </w:rPr>
        <w:t>Kategória</w:t>
      </w:r>
    </w:p>
    <w:p w:rsidR="00522695" w:rsidRDefault="00522695">
      <w:pPr>
        <w:rPr>
          <w:b/>
          <w:i/>
          <w:color w:val="000000"/>
          <w:sz w:val="24"/>
          <w:szCs w:val="24"/>
        </w:rPr>
      </w:pPr>
      <w:r>
        <w:rPr>
          <w:b/>
          <w:i/>
          <w:color w:val="000000"/>
          <w:sz w:val="24"/>
          <w:szCs w:val="24"/>
        </w:rPr>
        <w:t>Najlepší kostým sezóny</w:t>
      </w:r>
    </w:p>
    <w:p w:rsidR="00522695" w:rsidRDefault="00522695">
      <w:pPr>
        <w:rPr>
          <w:color w:val="000000"/>
          <w:sz w:val="24"/>
          <w:szCs w:val="24"/>
        </w:rPr>
      </w:pPr>
      <w:r>
        <w:rPr>
          <w:b/>
          <w:color w:val="000000"/>
          <w:sz w:val="24"/>
          <w:szCs w:val="24"/>
        </w:rPr>
        <w:t xml:space="preserve">Alžbeta Kutliaková </w:t>
      </w:r>
      <w:r>
        <w:rPr>
          <w:color w:val="000000"/>
          <w:sz w:val="24"/>
          <w:szCs w:val="24"/>
        </w:rPr>
        <w:t xml:space="preserve">za kostýmy k inscenácii </w:t>
      </w:r>
      <w:r>
        <w:rPr>
          <w:b/>
          <w:color w:val="000000"/>
          <w:sz w:val="24"/>
          <w:szCs w:val="24"/>
        </w:rPr>
        <w:t xml:space="preserve">TEL3GRAM </w:t>
      </w:r>
      <w:r>
        <w:rPr>
          <w:color w:val="000000"/>
          <w:sz w:val="24"/>
          <w:szCs w:val="24"/>
        </w:rPr>
        <w:t xml:space="preserve">tímu autoriek Kateřina Quisová, Silvia Vollmann a Alžbeta Vrzgula, Divadlo Jozefa Gregora Tajovského, Zvolen </w:t>
      </w:r>
    </w:p>
    <w:p w:rsidR="00522695" w:rsidRDefault="00522695">
      <w:pPr>
        <w:rPr>
          <w:color w:val="000000"/>
          <w:sz w:val="24"/>
          <w:szCs w:val="24"/>
        </w:rPr>
      </w:pPr>
      <w:r>
        <w:rPr>
          <w:b/>
          <w:color w:val="000000"/>
          <w:sz w:val="24"/>
          <w:szCs w:val="24"/>
        </w:rPr>
        <w:t>Katarína Holková</w:t>
      </w:r>
      <w:r>
        <w:rPr>
          <w:color w:val="000000"/>
          <w:sz w:val="24"/>
          <w:szCs w:val="24"/>
        </w:rPr>
        <w:t xml:space="preserve"> za kostýmy k inscenácii hry Lukáša Brutovského </w:t>
      </w:r>
      <w:r>
        <w:rPr>
          <w:b/>
          <w:color w:val="000000"/>
          <w:sz w:val="24"/>
          <w:szCs w:val="24"/>
        </w:rPr>
        <w:t>Odliv</w:t>
      </w:r>
      <w:r>
        <w:rPr>
          <w:color w:val="000000"/>
          <w:sz w:val="24"/>
          <w:szCs w:val="24"/>
          <w:highlight w:val="white"/>
        </w:rPr>
        <w:t xml:space="preserve">, </w:t>
      </w:r>
      <w:r>
        <w:rPr>
          <w:color w:val="000000"/>
          <w:sz w:val="24"/>
          <w:szCs w:val="24"/>
        </w:rPr>
        <w:t>Činohra Slovenského národného divadla, Bratislava</w:t>
      </w:r>
    </w:p>
    <w:p w:rsidR="00522695" w:rsidRDefault="00522695">
      <w:pPr>
        <w:rPr>
          <w:color w:val="000000"/>
          <w:sz w:val="24"/>
          <w:szCs w:val="24"/>
        </w:rPr>
      </w:pPr>
      <w:r>
        <w:rPr>
          <w:b/>
          <w:color w:val="000000"/>
          <w:sz w:val="24"/>
          <w:szCs w:val="24"/>
        </w:rPr>
        <w:t>Anita Szökeová</w:t>
      </w:r>
      <w:r>
        <w:rPr>
          <w:color w:val="000000"/>
          <w:sz w:val="24"/>
          <w:szCs w:val="24"/>
        </w:rPr>
        <w:t xml:space="preserve"> za kostýmy k inscenácii </w:t>
      </w:r>
      <w:r>
        <w:rPr>
          <w:b/>
          <w:color w:val="000000"/>
          <w:sz w:val="24"/>
          <w:szCs w:val="24"/>
        </w:rPr>
        <w:t xml:space="preserve">Tri ženy pod orechom </w:t>
      </w:r>
      <w:r>
        <w:rPr>
          <w:color w:val="000000"/>
          <w:sz w:val="24"/>
          <w:szCs w:val="24"/>
        </w:rPr>
        <w:t>podľa novely Václava Pankovčína, Divadlo Jonáša Záborského, Prešov</w:t>
      </w:r>
    </w:p>
    <w:p w:rsidR="00522695" w:rsidRDefault="00522695">
      <w:pPr>
        <w:rPr>
          <w:b/>
          <w:i/>
          <w:color w:val="000000"/>
          <w:sz w:val="24"/>
          <w:szCs w:val="24"/>
        </w:rPr>
      </w:pPr>
    </w:p>
    <w:p w:rsidR="00522695" w:rsidRDefault="00522695">
      <w:pPr>
        <w:rPr>
          <w:b/>
          <w:i/>
          <w:color w:val="000000"/>
          <w:sz w:val="24"/>
          <w:szCs w:val="24"/>
        </w:rPr>
      </w:pPr>
      <w:r>
        <w:rPr>
          <w:b/>
          <w:i/>
          <w:color w:val="000000"/>
          <w:sz w:val="24"/>
          <w:szCs w:val="24"/>
        </w:rPr>
        <w:t>Kategória</w:t>
      </w:r>
    </w:p>
    <w:p w:rsidR="00522695" w:rsidRDefault="00522695">
      <w:pPr>
        <w:rPr>
          <w:b/>
          <w:i/>
          <w:color w:val="000000"/>
          <w:sz w:val="24"/>
          <w:szCs w:val="24"/>
        </w:rPr>
      </w:pPr>
      <w:r>
        <w:rPr>
          <w:b/>
          <w:i/>
          <w:color w:val="000000"/>
          <w:sz w:val="24"/>
          <w:szCs w:val="24"/>
        </w:rPr>
        <w:t>Najlepšia scénická hudba sezóny</w:t>
      </w:r>
    </w:p>
    <w:p w:rsidR="00522695" w:rsidRDefault="00522695">
      <w:pPr>
        <w:rPr>
          <w:color w:val="000000"/>
          <w:sz w:val="24"/>
          <w:szCs w:val="24"/>
        </w:rPr>
      </w:pPr>
      <w:r>
        <w:rPr>
          <w:b/>
          <w:color w:val="000000"/>
          <w:sz w:val="24"/>
          <w:szCs w:val="24"/>
        </w:rPr>
        <w:t>Martin Husovský</w:t>
      </w:r>
      <w:r>
        <w:rPr>
          <w:color w:val="000000"/>
          <w:sz w:val="24"/>
          <w:szCs w:val="24"/>
        </w:rPr>
        <w:t xml:space="preserve"> za hudbu </w:t>
      </w:r>
      <w:r>
        <w:rPr>
          <w:sz w:val="24"/>
          <w:szCs w:val="24"/>
        </w:rPr>
        <w:t>v</w:t>
      </w:r>
      <w:r>
        <w:rPr>
          <w:color w:val="000000"/>
          <w:sz w:val="24"/>
          <w:szCs w:val="24"/>
        </w:rPr>
        <w:t xml:space="preserve"> inscenácii </w:t>
      </w:r>
      <w:r>
        <w:rPr>
          <w:b/>
          <w:color w:val="000000"/>
          <w:sz w:val="24"/>
          <w:szCs w:val="24"/>
        </w:rPr>
        <w:t xml:space="preserve">Šeptuchy </w:t>
      </w:r>
      <w:r>
        <w:rPr>
          <w:color w:val="000000"/>
          <w:sz w:val="24"/>
          <w:szCs w:val="24"/>
        </w:rPr>
        <w:t>v réžii Mariany Luteránovej</w:t>
      </w:r>
      <w:r>
        <w:rPr>
          <w:b/>
          <w:color w:val="000000"/>
          <w:sz w:val="24"/>
          <w:szCs w:val="24"/>
        </w:rPr>
        <w:t xml:space="preserve"> </w:t>
      </w:r>
      <w:r>
        <w:rPr>
          <w:color w:val="000000"/>
          <w:sz w:val="24"/>
          <w:szCs w:val="24"/>
        </w:rPr>
        <w:t>podľa románu Aleny Sabuchovej, Spišské divadlo, Spišská Nová Ves</w:t>
      </w:r>
    </w:p>
    <w:p w:rsidR="00522695" w:rsidRDefault="00522695">
      <w:pPr>
        <w:rPr>
          <w:b/>
          <w:color w:val="000000"/>
          <w:sz w:val="24"/>
          <w:szCs w:val="24"/>
        </w:rPr>
      </w:pPr>
      <w:r>
        <w:rPr>
          <w:b/>
          <w:color w:val="000000"/>
          <w:sz w:val="24"/>
          <w:szCs w:val="24"/>
        </w:rPr>
        <w:t xml:space="preserve">Daniel Fischer a Adam Ilyas Kuruc </w:t>
      </w:r>
      <w:r>
        <w:rPr>
          <w:color w:val="000000"/>
          <w:sz w:val="24"/>
          <w:szCs w:val="24"/>
        </w:rPr>
        <w:t xml:space="preserve">za hudbu </w:t>
      </w:r>
      <w:r>
        <w:rPr>
          <w:sz w:val="24"/>
          <w:szCs w:val="24"/>
        </w:rPr>
        <w:t xml:space="preserve">v </w:t>
      </w:r>
      <w:r>
        <w:rPr>
          <w:color w:val="000000"/>
          <w:sz w:val="24"/>
          <w:szCs w:val="24"/>
        </w:rPr>
        <w:t xml:space="preserve">inscenácii </w:t>
      </w:r>
      <w:r>
        <w:rPr>
          <w:b/>
          <w:color w:val="000000"/>
          <w:sz w:val="24"/>
          <w:szCs w:val="24"/>
        </w:rPr>
        <w:t xml:space="preserve">Ježiš z Montrealu </w:t>
      </w:r>
      <w:r>
        <w:rPr>
          <w:color w:val="000000"/>
          <w:sz w:val="24"/>
          <w:szCs w:val="24"/>
        </w:rPr>
        <w:t>autora Denysa Arcanda v réžii Jána Luterá</w:t>
      </w:r>
      <w:r>
        <w:rPr>
          <w:sz w:val="24"/>
          <w:szCs w:val="24"/>
        </w:rPr>
        <w:t>na</w:t>
      </w:r>
      <w:r>
        <w:rPr>
          <w:color w:val="000000"/>
          <w:sz w:val="24"/>
          <w:szCs w:val="24"/>
        </w:rPr>
        <w:t>, Činohra Slovenského národného divadla, Bratislava</w:t>
      </w:r>
    </w:p>
    <w:p w:rsidR="00522695" w:rsidRDefault="00522695">
      <w:pPr>
        <w:rPr>
          <w:color w:val="000000"/>
          <w:sz w:val="24"/>
          <w:szCs w:val="24"/>
        </w:rPr>
      </w:pPr>
      <w:r>
        <w:rPr>
          <w:b/>
          <w:color w:val="000000"/>
          <w:sz w:val="24"/>
          <w:szCs w:val="24"/>
        </w:rPr>
        <w:t>Martin ISO Krajčír a Kriss Krimm</w:t>
      </w:r>
      <w:r>
        <w:rPr>
          <w:color w:val="000000"/>
          <w:sz w:val="24"/>
          <w:szCs w:val="24"/>
        </w:rPr>
        <w:t xml:space="preserve"> za hudbu </w:t>
      </w:r>
      <w:r>
        <w:rPr>
          <w:sz w:val="24"/>
          <w:szCs w:val="24"/>
        </w:rPr>
        <w:t>v</w:t>
      </w:r>
      <w:r>
        <w:rPr>
          <w:color w:val="000000"/>
          <w:sz w:val="24"/>
          <w:szCs w:val="24"/>
        </w:rPr>
        <w:t xml:space="preserve"> inscenácii hry Lenky Garajovej </w:t>
      </w:r>
      <w:r>
        <w:rPr>
          <w:b/>
          <w:color w:val="000000"/>
          <w:sz w:val="24"/>
          <w:szCs w:val="24"/>
        </w:rPr>
        <w:t xml:space="preserve">Amatéri </w:t>
      </w:r>
      <w:r>
        <w:rPr>
          <w:color w:val="000000"/>
          <w:sz w:val="24"/>
          <w:szCs w:val="24"/>
        </w:rPr>
        <w:t>v r</w:t>
      </w:r>
      <w:r>
        <w:rPr>
          <w:sz w:val="24"/>
          <w:szCs w:val="24"/>
        </w:rPr>
        <w:t>éžii Šimona Ferstla</w:t>
      </w:r>
      <w:r>
        <w:rPr>
          <w:color w:val="000000"/>
          <w:sz w:val="24"/>
          <w:szCs w:val="24"/>
        </w:rPr>
        <w:t>, Divadlo Petra Mankoveckého, Bratislava</w:t>
      </w:r>
    </w:p>
    <w:p w:rsidR="00522695" w:rsidRDefault="00522695">
      <w:pPr>
        <w:pStyle w:val="Heading1"/>
        <w:rPr>
          <w:i/>
          <w:color w:val="000000"/>
          <w:sz w:val="24"/>
          <w:szCs w:val="24"/>
        </w:rPr>
      </w:pPr>
      <w:r>
        <w:rPr>
          <w:i/>
          <w:color w:val="000000"/>
          <w:sz w:val="24"/>
          <w:szCs w:val="24"/>
        </w:rPr>
        <w:t>Kategória</w:t>
      </w:r>
    </w:p>
    <w:p w:rsidR="00522695" w:rsidRDefault="00522695">
      <w:pPr>
        <w:rPr>
          <w:b/>
          <w:i/>
          <w:color w:val="000000"/>
          <w:sz w:val="24"/>
          <w:szCs w:val="24"/>
        </w:rPr>
      </w:pPr>
      <w:r>
        <w:rPr>
          <w:b/>
          <w:i/>
          <w:color w:val="000000"/>
          <w:sz w:val="24"/>
          <w:szCs w:val="24"/>
        </w:rPr>
        <w:t>Mimoriadny počin v hudobnom divadle</w:t>
      </w:r>
    </w:p>
    <w:p w:rsidR="00522695" w:rsidRDefault="00522695">
      <w:pPr>
        <w:rPr>
          <w:b/>
          <w:i/>
          <w:color w:val="000000"/>
          <w:sz w:val="24"/>
          <w:szCs w:val="24"/>
        </w:rPr>
      </w:pPr>
      <w:r>
        <w:rPr>
          <w:b/>
          <w:color w:val="000000"/>
          <w:sz w:val="24"/>
          <w:szCs w:val="24"/>
        </w:rPr>
        <w:t>Matúš Bachynec</w:t>
      </w:r>
      <w:r>
        <w:rPr>
          <w:color w:val="000000"/>
          <w:sz w:val="24"/>
          <w:szCs w:val="24"/>
        </w:rPr>
        <w:t xml:space="preserve"> za réžiu opery Giacoma Pucciniho </w:t>
      </w:r>
      <w:r>
        <w:rPr>
          <w:b/>
          <w:color w:val="000000"/>
          <w:sz w:val="24"/>
          <w:szCs w:val="24"/>
        </w:rPr>
        <w:t>Madama Butterfly</w:t>
      </w:r>
      <w:r>
        <w:rPr>
          <w:color w:val="000000"/>
          <w:sz w:val="24"/>
          <w:szCs w:val="24"/>
        </w:rPr>
        <w:t>, Opera Slovenského národného divadla, Bratislava</w:t>
      </w:r>
    </w:p>
    <w:p w:rsidR="00522695" w:rsidRDefault="00522695">
      <w:pPr>
        <w:rPr>
          <w:b/>
          <w:i/>
          <w:color w:val="000000"/>
          <w:sz w:val="24"/>
          <w:szCs w:val="24"/>
        </w:rPr>
      </w:pPr>
      <w:r>
        <w:rPr>
          <w:b/>
          <w:color w:val="000000"/>
          <w:sz w:val="24"/>
          <w:szCs w:val="24"/>
        </w:rPr>
        <w:t>Peter Valentovič</w:t>
      </w:r>
      <w:r>
        <w:rPr>
          <w:color w:val="000000"/>
          <w:sz w:val="24"/>
          <w:szCs w:val="24"/>
        </w:rPr>
        <w:t xml:space="preserve"> za hudobné naštudovanie opery Richarda Wagnera </w:t>
      </w:r>
      <w:r>
        <w:rPr>
          <w:b/>
          <w:color w:val="000000"/>
          <w:sz w:val="24"/>
          <w:szCs w:val="24"/>
        </w:rPr>
        <w:t>Tannhäuser</w:t>
      </w:r>
      <w:r>
        <w:rPr>
          <w:color w:val="000000"/>
          <w:sz w:val="24"/>
          <w:szCs w:val="24"/>
        </w:rPr>
        <w:t>, Národné divadlo Košice</w:t>
      </w:r>
    </w:p>
    <w:p w:rsidR="00522695" w:rsidRDefault="00522695">
      <w:pPr>
        <w:rPr>
          <w:color w:val="000000"/>
          <w:sz w:val="24"/>
          <w:szCs w:val="24"/>
        </w:rPr>
      </w:pPr>
      <w:r>
        <w:rPr>
          <w:b/>
          <w:color w:val="000000"/>
          <w:sz w:val="24"/>
          <w:szCs w:val="24"/>
        </w:rPr>
        <w:t>Peter Mazalán</w:t>
      </w:r>
      <w:r>
        <w:rPr>
          <w:color w:val="000000"/>
          <w:sz w:val="24"/>
          <w:szCs w:val="24"/>
        </w:rPr>
        <w:t xml:space="preserve"> za koncept a réži</w:t>
      </w:r>
      <w:r>
        <w:rPr>
          <w:sz w:val="24"/>
          <w:szCs w:val="24"/>
        </w:rPr>
        <w:t>u</w:t>
      </w:r>
      <w:r>
        <w:rPr>
          <w:color w:val="000000"/>
          <w:sz w:val="24"/>
          <w:szCs w:val="24"/>
        </w:rPr>
        <w:t xml:space="preserve"> projektu </w:t>
      </w:r>
      <w:r>
        <w:rPr>
          <w:b/>
          <w:color w:val="000000"/>
          <w:sz w:val="24"/>
          <w:szCs w:val="24"/>
        </w:rPr>
        <w:t xml:space="preserve">Schwanengesang </w:t>
      </w:r>
      <w:r>
        <w:rPr>
          <w:b/>
          <w:sz w:val="24"/>
          <w:szCs w:val="24"/>
        </w:rPr>
        <w:t>/</w:t>
      </w:r>
      <w:r>
        <w:rPr>
          <w:b/>
          <w:color w:val="000000"/>
          <w:sz w:val="24"/>
          <w:szCs w:val="24"/>
        </w:rPr>
        <w:t xml:space="preserve"> Labutia pieseň</w:t>
      </w:r>
      <w:r>
        <w:rPr>
          <w:sz w:val="24"/>
          <w:szCs w:val="24"/>
        </w:rPr>
        <w:t xml:space="preserve"> s využitím</w:t>
      </w:r>
      <w:r>
        <w:rPr>
          <w:color w:val="000000"/>
          <w:sz w:val="24"/>
          <w:szCs w:val="24"/>
        </w:rPr>
        <w:t> rovnomenného piesňového cyklu Franza Schuberta a text</w:t>
      </w:r>
      <w:r>
        <w:rPr>
          <w:sz w:val="24"/>
          <w:szCs w:val="24"/>
        </w:rPr>
        <w:t>u</w:t>
      </w:r>
      <w:r>
        <w:rPr>
          <w:color w:val="000000"/>
          <w:sz w:val="24"/>
          <w:szCs w:val="24"/>
        </w:rPr>
        <w:t xml:space="preserve"> Jany Bodnárovej,  KunstPlay, Bratislava</w:t>
      </w:r>
    </w:p>
    <w:p w:rsidR="00522695" w:rsidRDefault="00522695">
      <w:pPr>
        <w:rPr>
          <w:b/>
          <w:i/>
          <w:color w:val="000000"/>
          <w:sz w:val="24"/>
          <w:szCs w:val="24"/>
        </w:rPr>
      </w:pPr>
    </w:p>
    <w:p w:rsidR="00522695" w:rsidRDefault="00522695">
      <w:pPr>
        <w:rPr>
          <w:b/>
          <w:i/>
          <w:color w:val="000000"/>
          <w:sz w:val="24"/>
          <w:szCs w:val="24"/>
        </w:rPr>
      </w:pPr>
      <w:r>
        <w:rPr>
          <w:b/>
          <w:i/>
          <w:color w:val="000000"/>
          <w:sz w:val="24"/>
          <w:szCs w:val="24"/>
        </w:rPr>
        <w:t>Kategória</w:t>
      </w:r>
    </w:p>
    <w:p w:rsidR="00522695" w:rsidRDefault="00522695">
      <w:pPr>
        <w:rPr>
          <w:b/>
          <w:i/>
          <w:color w:val="000000"/>
          <w:sz w:val="24"/>
          <w:szCs w:val="24"/>
        </w:rPr>
      </w:pPr>
      <w:r>
        <w:rPr>
          <w:b/>
          <w:i/>
          <w:color w:val="000000"/>
          <w:sz w:val="24"/>
          <w:szCs w:val="24"/>
        </w:rPr>
        <w:t>Mimoriadny počin v tanečnom divadle</w:t>
      </w:r>
    </w:p>
    <w:p w:rsidR="00522695" w:rsidRDefault="00522695">
      <w:pPr>
        <w:rPr>
          <w:color w:val="000000"/>
          <w:sz w:val="24"/>
          <w:szCs w:val="24"/>
        </w:rPr>
      </w:pPr>
      <w:r>
        <w:rPr>
          <w:b/>
          <w:color w:val="000000"/>
          <w:sz w:val="24"/>
          <w:szCs w:val="24"/>
        </w:rPr>
        <w:t xml:space="preserve">Andrej Kalinka </w:t>
      </w:r>
      <w:r>
        <w:rPr>
          <w:color w:val="000000"/>
          <w:sz w:val="24"/>
          <w:szCs w:val="24"/>
        </w:rPr>
        <w:t>a</w:t>
      </w:r>
      <w:r>
        <w:rPr>
          <w:b/>
          <w:color w:val="000000"/>
          <w:sz w:val="24"/>
          <w:szCs w:val="24"/>
        </w:rPr>
        <w:t xml:space="preserve"> Milan Kozánek, </w:t>
      </w:r>
      <w:r>
        <w:rPr>
          <w:color w:val="000000"/>
          <w:sz w:val="24"/>
          <w:szCs w:val="24"/>
        </w:rPr>
        <w:t xml:space="preserve">autori z kolektívu Med a prach za tanečné dielo </w:t>
      </w:r>
      <w:r>
        <w:rPr>
          <w:b/>
          <w:color w:val="000000"/>
          <w:sz w:val="24"/>
          <w:szCs w:val="24"/>
        </w:rPr>
        <w:t>re-member</w:t>
      </w:r>
      <w:r>
        <w:rPr>
          <w:color w:val="000000"/>
          <w:sz w:val="24"/>
          <w:szCs w:val="24"/>
        </w:rPr>
        <w:t xml:space="preserve">, Divadlo Štúdio tanca, Banská Bystrica </w:t>
      </w:r>
    </w:p>
    <w:p w:rsidR="00522695" w:rsidRDefault="00522695">
      <w:pPr>
        <w:rPr>
          <w:color w:val="000000"/>
          <w:sz w:val="24"/>
          <w:szCs w:val="24"/>
        </w:rPr>
      </w:pPr>
      <w:r>
        <w:rPr>
          <w:b/>
          <w:color w:val="000000"/>
          <w:sz w:val="24"/>
          <w:szCs w:val="24"/>
        </w:rPr>
        <w:t>Soňa Ferienčíková a kolektív</w:t>
      </w:r>
      <w:r>
        <w:rPr>
          <w:color w:val="000000"/>
          <w:sz w:val="24"/>
          <w:szCs w:val="24"/>
        </w:rPr>
        <w:t xml:space="preserve"> za projekt </w:t>
      </w:r>
      <w:r>
        <w:rPr>
          <w:b/>
          <w:color w:val="000000"/>
          <w:sz w:val="24"/>
          <w:szCs w:val="24"/>
        </w:rPr>
        <w:t>IHOPEIWILL</w:t>
      </w:r>
      <w:r>
        <w:rPr>
          <w:color w:val="000000"/>
          <w:sz w:val="24"/>
          <w:szCs w:val="24"/>
        </w:rPr>
        <w:t>, threeiscompany  (Soňa Ferienčíková, Mária Júdová, Alexandra Timpau) &amp; Jaro Viňarský</w:t>
      </w:r>
    </w:p>
    <w:p w:rsidR="00522695" w:rsidRDefault="00522695">
      <w:pPr>
        <w:rPr>
          <w:b/>
          <w:color w:val="000000"/>
          <w:sz w:val="24"/>
          <w:szCs w:val="24"/>
        </w:rPr>
      </w:pPr>
      <w:r w:rsidRPr="001F33BB">
        <w:rPr>
          <w:b/>
          <w:sz w:val="24"/>
          <w:szCs w:val="24"/>
          <w:highlight w:val="yellow"/>
        </w:rPr>
        <w:t>Dušan Hégli</w:t>
      </w:r>
      <w:r w:rsidRPr="001F33BB">
        <w:rPr>
          <w:sz w:val="24"/>
          <w:szCs w:val="24"/>
          <w:highlight w:val="yellow"/>
        </w:rPr>
        <w:t xml:space="preserve"> za choreografiu a réžiu</w:t>
      </w:r>
      <w:r w:rsidRPr="001F33BB">
        <w:rPr>
          <w:b/>
          <w:sz w:val="24"/>
          <w:szCs w:val="24"/>
          <w:highlight w:val="yellow"/>
        </w:rPr>
        <w:t xml:space="preserve"> </w:t>
      </w:r>
      <w:r w:rsidRPr="001F33BB">
        <w:rPr>
          <w:sz w:val="24"/>
          <w:szCs w:val="24"/>
          <w:highlight w:val="yellow"/>
        </w:rPr>
        <w:t>t</w:t>
      </w:r>
      <w:r w:rsidRPr="001F33BB">
        <w:rPr>
          <w:color w:val="000000"/>
          <w:sz w:val="24"/>
          <w:szCs w:val="24"/>
          <w:highlight w:val="yellow"/>
        </w:rPr>
        <w:t>anečn</w:t>
      </w:r>
      <w:r w:rsidRPr="001F33BB">
        <w:rPr>
          <w:sz w:val="24"/>
          <w:szCs w:val="24"/>
          <w:highlight w:val="yellow"/>
        </w:rPr>
        <w:t>ej</w:t>
      </w:r>
      <w:r w:rsidRPr="001F33BB">
        <w:rPr>
          <w:color w:val="000000"/>
          <w:sz w:val="24"/>
          <w:szCs w:val="24"/>
          <w:highlight w:val="yellow"/>
        </w:rPr>
        <w:t xml:space="preserve"> inscenáci</w:t>
      </w:r>
      <w:r w:rsidRPr="001F33BB">
        <w:rPr>
          <w:sz w:val="24"/>
          <w:szCs w:val="24"/>
          <w:highlight w:val="yellow"/>
        </w:rPr>
        <w:t>e</w:t>
      </w:r>
      <w:r w:rsidRPr="001F33BB">
        <w:rPr>
          <w:b/>
          <w:color w:val="000000"/>
          <w:sz w:val="24"/>
          <w:szCs w:val="24"/>
          <w:highlight w:val="yellow"/>
        </w:rPr>
        <w:t xml:space="preserve"> Last Words</w:t>
      </w:r>
      <w:r w:rsidRPr="001F33BB">
        <w:rPr>
          <w:color w:val="000000"/>
          <w:sz w:val="24"/>
          <w:szCs w:val="24"/>
          <w:highlight w:val="yellow"/>
        </w:rPr>
        <w:t xml:space="preserve"> </w:t>
      </w:r>
      <w:r w:rsidRPr="001F33BB">
        <w:rPr>
          <w:b/>
          <w:color w:val="000000"/>
          <w:sz w:val="24"/>
          <w:szCs w:val="24"/>
          <w:highlight w:val="yellow"/>
        </w:rPr>
        <w:t>of György Martin</w:t>
      </w:r>
      <w:r w:rsidRPr="001F33BB">
        <w:rPr>
          <w:b/>
          <w:sz w:val="24"/>
          <w:szCs w:val="24"/>
          <w:highlight w:val="yellow"/>
        </w:rPr>
        <w:t xml:space="preserve">, </w:t>
      </w:r>
      <w:r w:rsidRPr="001F33BB">
        <w:rPr>
          <w:color w:val="000000"/>
          <w:sz w:val="24"/>
          <w:szCs w:val="24"/>
          <w:highlight w:val="yellow"/>
        </w:rPr>
        <w:t xml:space="preserve"> Tanečné divadlo Ifjú Szívek</w:t>
      </w:r>
      <w:r>
        <w:rPr>
          <w:color w:val="000000"/>
          <w:sz w:val="24"/>
          <w:szCs w:val="24"/>
        </w:rPr>
        <w:t xml:space="preserve"> </w:t>
      </w:r>
    </w:p>
    <w:p w:rsidR="00522695" w:rsidRDefault="00522695">
      <w:pPr>
        <w:rPr>
          <w:b/>
          <w:sz w:val="24"/>
          <w:szCs w:val="24"/>
        </w:rPr>
      </w:pPr>
    </w:p>
    <w:p w:rsidR="00522695" w:rsidRDefault="00522695">
      <w:pPr>
        <w:rPr>
          <w:b/>
          <w:i/>
          <w:color w:val="000000"/>
          <w:sz w:val="24"/>
          <w:szCs w:val="24"/>
        </w:rPr>
      </w:pPr>
      <w:r>
        <w:rPr>
          <w:b/>
          <w:i/>
          <w:color w:val="000000"/>
          <w:sz w:val="24"/>
          <w:szCs w:val="24"/>
        </w:rPr>
        <w:t>Kategória</w:t>
      </w:r>
    </w:p>
    <w:p w:rsidR="00522695" w:rsidRDefault="00522695">
      <w:pPr>
        <w:rPr>
          <w:b/>
          <w:i/>
          <w:color w:val="000000"/>
          <w:sz w:val="24"/>
          <w:szCs w:val="24"/>
        </w:rPr>
      </w:pPr>
      <w:r>
        <w:rPr>
          <w:b/>
          <w:i/>
          <w:color w:val="000000"/>
          <w:sz w:val="24"/>
          <w:szCs w:val="24"/>
        </w:rPr>
        <w:t>Mimoriadny počin v činohernom divadle</w:t>
      </w:r>
    </w:p>
    <w:p w:rsidR="00522695" w:rsidRDefault="00522695">
      <w:pPr>
        <w:rPr>
          <w:color w:val="000000"/>
          <w:sz w:val="24"/>
          <w:szCs w:val="24"/>
        </w:rPr>
      </w:pPr>
      <w:r>
        <w:rPr>
          <w:b/>
          <w:color w:val="000000"/>
          <w:sz w:val="24"/>
          <w:szCs w:val="24"/>
        </w:rPr>
        <w:t xml:space="preserve">Dušan David Pařízek </w:t>
      </w:r>
      <w:r>
        <w:rPr>
          <w:color w:val="000000"/>
          <w:sz w:val="24"/>
          <w:szCs w:val="24"/>
        </w:rPr>
        <w:t xml:space="preserve">za adaptáciu a réžiu inscenácie </w:t>
      </w:r>
      <w:r>
        <w:rPr>
          <w:b/>
          <w:color w:val="000000"/>
          <w:sz w:val="24"/>
          <w:szCs w:val="24"/>
        </w:rPr>
        <w:t>Pes na ceste</w:t>
      </w:r>
      <w:r>
        <w:rPr>
          <w:color w:val="000000"/>
          <w:sz w:val="24"/>
          <w:szCs w:val="24"/>
        </w:rPr>
        <w:t xml:space="preserve"> podľa prózy Pavla Vilikovského,</w:t>
      </w:r>
      <w:r>
        <w:rPr>
          <w:b/>
          <w:color w:val="000000"/>
          <w:sz w:val="24"/>
          <w:szCs w:val="24"/>
        </w:rPr>
        <w:t xml:space="preserve"> </w:t>
      </w:r>
      <w:r>
        <w:rPr>
          <w:color w:val="000000"/>
          <w:sz w:val="24"/>
          <w:szCs w:val="24"/>
        </w:rPr>
        <w:t xml:space="preserve">Činohra Slovenského národného divadla, Bratislava  </w:t>
      </w:r>
    </w:p>
    <w:p w:rsidR="00522695" w:rsidRDefault="00522695">
      <w:pPr>
        <w:rPr>
          <w:color w:val="000000"/>
          <w:sz w:val="24"/>
          <w:szCs w:val="24"/>
        </w:rPr>
      </w:pPr>
      <w:r>
        <w:rPr>
          <w:b/>
          <w:color w:val="000000"/>
          <w:sz w:val="24"/>
          <w:szCs w:val="24"/>
        </w:rPr>
        <w:t>Blahoslav Uhlár a kolektív</w:t>
      </w:r>
      <w:r>
        <w:rPr>
          <w:color w:val="000000"/>
          <w:sz w:val="24"/>
          <w:szCs w:val="24"/>
        </w:rPr>
        <w:t xml:space="preserve"> za réžiu a performancie v autorsk</w:t>
      </w:r>
      <w:r>
        <w:rPr>
          <w:sz w:val="24"/>
          <w:szCs w:val="24"/>
        </w:rPr>
        <w:t>om</w:t>
      </w:r>
      <w:r>
        <w:rPr>
          <w:color w:val="000000"/>
          <w:sz w:val="24"/>
          <w:szCs w:val="24"/>
        </w:rPr>
        <w:t xml:space="preserve"> diel</w:t>
      </w:r>
      <w:r>
        <w:rPr>
          <w:sz w:val="24"/>
          <w:szCs w:val="24"/>
        </w:rPr>
        <w:t>e</w:t>
      </w:r>
      <w:r>
        <w:rPr>
          <w:color w:val="000000"/>
          <w:sz w:val="24"/>
          <w:szCs w:val="24"/>
        </w:rPr>
        <w:t xml:space="preserve"> </w:t>
      </w:r>
      <w:r>
        <w:rPr>
          <w:b/>
          <w:color w:val="000000"/>
          <w:sz w:val="24"/>
          <w:szCs w:val="24"/>
        </w:rPr>
        <w:t>Škovránok</w:t>
      </w:r>
      <w:r>
        <w:rPr>
          <w:color w:val="000000"/>
          <w:sz w:val="24"/>
          <w:szCs w:val="24"/>
        </w:rPr>
        <w:t>, Divadlo Stoka, Bratislava</w:t>
      </w:r>
    </w:p>
    <w:p w:rsidR="00522695" w:rsidRDefault="00522695">
      <w:pPr>
        <w:rPr>
          <w:color w:val="000000"/>
          <w:sz w:val="24"/>
          <w:szCs w:val="24"/>
        </w:rPr>
      </w:pPr>
      <w:r w:rsidRPr="001F33BB">
        <w:rPr>
          <w:b/>
          <w:color w:val="000000"/>
          <w:sz w:val="24"/>
          <w:szCs w:val="24"/>
          <w:highlight w:val="yellow"/>
        </w:rPr>
        <w:t>Miklós Forgács</w:t>
      </w:r>
      <w:r w:rsidRPr="001F33BB">
        <w:rPr>
          <w:color w:val="000000"/>
          <w:sz w:val="24"/>
          <w:szCs w:val="24"/>
          <w:highlight w:val="yellow"/>
        </w:rPr>
        <w:t xml:space="preserve"> za autorský text v inscenácii </w:t>
      </w:r>
      <w:r w:rsidRPr="001F33BB">
        <w:rPr>
          <w:b/>
          <w:color w:val="000000"/>
          <w:sz w:val="24"/>
          <w:szCs w:val="24"/>
          <w:highlight w:val="yellow"/>
        </w:rPr>
        <w:t>Lilith</w:t>
      </w:r>
      <w:r w:rsidRPr="001F33BB">
        <w:rPr>
          <w:color w:val="000000"/>
          <w:sz w:val="24"/>
          <w:szCs w:val="24"/>
          <w:highlight w:val="yellow"/>
        </w:rPr>
        <w:t xml:space="preserve"> v r</w:t>
      </w:r>
      <w:r w:rsidRPr="001F33BB">
        <w:rPr>
          <w:sz w:val="24"/>
          <w:szCs w:val="24"/>
          <w:highlight w:val="yellow"/>
        </w:rPr>
        <w:t>é</w:t>
      </w:r>
      <w:r w:rsidRPr="001F33BB">
        <w:rPr>
          <w:color w:val="000000"/>
          <w:sz w:val="24"/>
          <w:szCs w:val="24"/>
          <w:highlight w:val="yellow"/>
        </w:rPr>
        <w:t>ži</w:t>
      </w:r>
      <w:r w:rsidRPr="001F33BB">
        <w:rPr>
          <w:sz w:val="24"/>
          <w:szCs w:val="24"/>
          <w:highlight w:val="yellow"/>
        </w:rPr>
        <w:t>i</w:t>
      </w:r>
      <w:r w:rsidRPr="001F33BB">
        <w:rPr>
          <w:color w:val="000000"/>
          <w:sz w:val="24"/>
          <w:szCs w:val="24"/>
          <w:highlight w:val="yellow"/>
        </w:rPr>
        <w:t xml:space="preserve"> Eduarda Kudláča, Mestské divadlo, Žilina</w:t>
      </w:r>
    </w:p>
    <w:p w:rsidR="00522695" w:rsidRDefault="00522695">
      <w:pPr>
        <w:rPr>
          <w:color w:val="FF0000"/>
        </w:rPr>
      </w:pPr>
    </w:p>
    <w:p w:rsidR="00522695" w:rsidRDefault="00522695">
      <w:pPr>
        <w:rPr>
          <w:color w:val="000000"/>
          <w:sz w:val="24"/>
          <w:szCs w:val="24"/>
        </w:rPr>
      </w:pPr>
    </w:p>
    <w:p w:rsidR="00522695" w:rsidRDefault="00522695">
      <w:pPr>
        <w:spacing w:line="360" w:lineRule="auto"/>
        <w:jc w:val="both"/>
        <w:rPr>
          <w:b/>
          <w:color w:val="000000"/>
          <w:sz w:val="24"/>
          <w:szCs w:val="24"/>
        </w:rPr>
      </w:pPr>
      <w:r>
        <w:rPr>
          <w:color w:val="000000"/>
          <w:sz w:val="24"/>
          <w:szCs w:val="24"/>
        </w:rPr>
        <w:t>V tomto roku sa do hlasovania formou elektronického formuláru zapojilo</w:t>
      </w:r>
      <w:r>
        <w:rPr>
          <w:b/>
          <w:color w:val="000000"/>
          <w:sz w:val="24"/>
          <w:szCs w:val="24"/>
        </w:rPr>
        <w:t xml:space="preserve"> 38 </w:t>
      </w:r>
      <w:r>
        <w:rPr>
          <w:color w:val="000000"/>
          <w:sz w:val="24"/>
          <w:szCs w:val="24"/>
        </w:rPr>
        <w:t>kritikov, kritičiek, teoretikov, teoretičiek a publicistov a publicistiek</w:t>
      </w:r>
      <w:r>
        <w:rPr>
          <w:b/>
          <w:color w:val="000000"/>
          <w:sz w:val="24"/>
          <w:szCs w:val="24"/>
        </w:rPr>
        <w:t>:  Emil Bartko, Viera Bartková, Barbara Brathová, Miroslav Ballay, Monika Čertezni, Vladislava Fekete, Dária Fojtíková Fehérová, Barbora Forkovičová, Eva Gajdošová, Ida Hledíková, Marek Godovič, Soňa Jánošová, Veronika Kolejáková, Miroslava Koš</w:t>
      </w:r>
      <w:r>
        <w:rPr>
          <w:b/>
          <w:sz w:val="24"/>
          <w:szCs w:val="24"/>
        </w:rPr>
        <w:t>ť</w:t>
      </w:r>
      <w:r>
        <w:rPr>
          <w:b/>
          <w:color w:val="000000"/>
          <w:sz w:val="24"/>
          <w:szCs w:val="24"/>
        </w:rPr>
        <w:t>álová, Miroslava Kovářová, Katarína Kučová, Nadežda Lindovská, Ivica Liskayová, Attila Lovász, Adam Nagy, Klára Madunická, Michaela Magálová, Matúš Marcinčin, Dita Marenčinová, Karol Mišovic, Michaela Mojžišová, Michaela Pašteková, Diana Pavlačková, Miron Pukan, Hana Rodová Kolbašská, Max Sobek, Soňa Šimková, Ivana Topitkalová, Zuzana Uličianska, Lýdia Urbančíková, Katarína Zagorski, Miroslav Zwiefelhofer, Marta Žilková.</w:t>
      </w:r>
    </w:p>
    <w:p w:rsidR="00522695" w:rsidRDefault="00522695">
      <w:pPr>
        <w:rPr>
          <w:b/>
          <w:i/>
          <w:color w:val="000000"/>
          <w:sz w:val="24"/>
          <w:szCs w:val="24"/>
        </w:rPr>
      </w:pPr>
    </w:p>
    <w:sectPr w:rsidR="00522695" w:rsidSect="00022752">
      <w:headerReference w:type="default" r:id="rId6"/>
      <w:pgSz w:w="11906" w:h="16838"/>
      <w:pgMar w:top="3261"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695" w:rsidRDefault="00522695" w:rsidP="00022752">
      <w:pPr>
        <w:spacing w:after="0"/>
      </w:pPr>
      <w:r>
        <w:separator/>
      </w:r>
    </w:p>
  </w:endnote>
  <w:endnote w:type="continuationSeparator" w:id="0">
    <w:p w:rsidR="00522695" w:rsidRDefault="00522695" w:rsidP="000227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695" w:rsidRDefault="00522695" w:rsidP="00022752">
      <w:pPr>
        <w:spacing w:after="0"/>
      </w:pPr>
      <w:r>
        <w:separator/>
      </w:r>
    </w:p>
  </w:footnote>
  <w:footnote w:type="continuationSeparator" w:id="0">
    <w:p w:rsidR="00522695" w:rsidRDefault="00522695" w:rsidP="0002275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95" w:rsidRDefault="00522695">
    <w:pPr>
      <w:tabs>
        <w:tab w:val="center" w:pos="4536"/>
        <w:tab w:val="right" w:pos="9072"/>
      </w:tabs>
      <w:spacing w:after="0"/>
      <w:jc w:val="center"/>
      <w:rPr>
        <w:color w:val="000000"/>
      </w:rPr>
    </w:pPr>
    <w:r w:rsidRPr="00896D33">
      <w:rPr>
        <w:noProof/>
        <w:color w:val="000000"/>
        <w:lang w:val="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i1026" type="#_x0000_t75" style="width:306.75pt;height:92.2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752"/>
    <w:rsid w:val="00022752"/>
    <w:rsid w:val="001F33BB"/>
    <w:rsid w:val="00521F74"/>
    <w:rsid w:val="00522695"/>
    <w:rsid w:val="00896D33"/>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52"/>
    <w:pPr>
      <w:spacing w:after="120"/>
    </w:pPr>
    <w:rPr>
      <w:lang w:val="sk-SK"/>
    </w:rPr>
  </w:style>
  <w:style w:type="paragraph" w:styleId="Heading1">
    <w:name w:val="heading 1"/>
    <w:basedOn w:val="Normal"/>
    <w:next w:val="Normal"/>
    <w:link w:val="Heading1Char"/>
    <w:uiPriority w:val="99"/>
    <w:qFormat/>
    <w:rsid w:val="00022752"/>
    <w:pPr>
      <w:keepNext/>
      <w:keepLines/>
      <w:spacing w:before="480"/>
      <w:outlineLvl w:val="0"/>
    </w:pPr>
    <w:rPr>
      <w:b/>
      <w:sz w:val="48"/>
      <w:szCs w:val="48"/>
    </w:rPr>
  </w:style>
  <w:style w:type="paragraph" w:styleId="Heading2">
    <w:name w:val="heading 2"/>
    <w:basedOn w:val="Normal"/>
    <w:next w:val="Normal"/>
    <w:link w:val="Heading2Char"/>
    <w:uiPriority w:val="99"/>
    <w:qFormat/>
    <w:rsid w:val="00022752"/>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022752"/>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022752"/>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022752"/>
    <w:pPr>
      <w:keepNext/>
      <w:keepLines/>
      <w:spacing w:before="220" w:after="40"/>
      <w:outlineLvl w:val="4"/>
    </w:pPr>
    <w:rPr>
      <w:b/>
    </w:rPr>
  </w:style>
  <w:style w:type="paragraph" w:styleId="Heading6">
    <w:name w:val="heading 6"/>
    <w:basedOn w:val="Normal"/>
    <w:next w:val="Normal"/>
    <w:link w:val="Heading6Char"/>
    <w:uiPriority w:val="99"/>
    <w:qFormat/>
    <w:rsid w:val="00022752"/>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48"/>
      <w:szCs w:val="48"/>
    </w:rPr>
  </w:style>
  <w:style w:type="character" w:customStyle="1" w:styleId="Heading2Char">
    <w:name w:val="Heading 2 Char"/>
    <w:basedOn w:val="DefaultParagraphFont"/>
    <w:link w:val="Heading2"/>
    <w:uiPriority w:val="9"/>
    <w:semiHidden/>
    <w:rsid w:val="00E169AA"/>
    <w:rPr>
      <w:rFonts w:asciiTheme="majorHAnsi" w:eastAsiaTheme="majorEastAsia" w:hAnsiTheme="majorHAnsi" w:cstheme="majorBidi"/>
      <w:b/>
      <w:bCs/>
      <w:i/>
      <w:iCs/>
      <w:sz w:val="28"/>
      <w:szCs w:val="28"/>
      <w:lang w:val="sk-SK"/>
    </w:rPr>
  </w:style>
  <w:style w:type="character" w:customStyle="1" w:styleId="Heading3Char">
    <w:name w:val="Heading 3 Char"/>
    <w:basedOn w:val="DefaultParagraphFont"/>
    <w:link w:val="Heading3"/>
    <w:uiPriority w:val="9"/>
    <w:semiHidden/>
    <w:rsid w:val="00E169AA"/>
    <w:rPr>
      <w:rFonts w:asciiTheme="majorHAnsi" w:eastAsiaTheme="majorEastAsia" w:hAnsiTheme="majorHAnsi" w:cstheme="majorBidi"/>
      <w:b/>
      <w:bCs/>
      <w:sz w:val="26"/>
      <w:szCs w:val="26"/>
      <w:lang w:val="sk-SK"/>
    </w:rPr>
  </w:style>
  <w:style w:type="character" w:customStyle="1" w:styleId="Heading4Char">
    <w:name w:val="Heading 4 Char"/>
    <w:basedOn w:val="DefaultParagraphFont"/>
    <w:link w:val="Heading4"/>
    <w:uiPriority w:val="9"/>
    <w:semiHidden/>
    <w:rsid w:val="00E169AA"/>
    <w:rPr>
      <w:rFonts w:asciiTheme="minorHAnsi" w:eastAsiaTheme="minorEastAsia" w:hAnsiTheme="minorHAnsi" w:cstheme="minorBidi"/>
      <w:b/>
      <w:bCs/>
      <w:sz w:val="28"/>
      <w:szCs w:val="28"/>
      <w:lang w:val="sk-SK"/>
    </w:rPr>
  </w:style>
  <w:style w:type="character" w:customStyle="1" w:styleId="Heading5Char">
    <w:name w:val="Heading 5 Char"/>
    <w:basedOn w:val="DefaultParagraphFont"/>
    <w:link w:val="Heading5"/>
    <w:uiPriority w:val="9"/>
    <w:semiHidden/>
    <w:rsid w:val="00E169AA"/>
    <w:rPr>
      <w:rFonts w:asciiTheme="minorHAnsi" w:eastAsiaTheme="minorEastAsia" w:hAnsiTheme="minorHAnsi" w:cstheme="minorBidi"/>
      <w:b/>
      <w:bCs/>
      <w:i/>
      <w:iCs/>
      <w:sz w:val="26"/>
      <w:szCs w:val="26"/>
      <w:lang w:val="sk-SK"/>
    </w:rPr>
  </w:style>
  <w:style w:type="character" w:customStyle="1" w:styleId="Heading6Char">
    <w:name w:val="Heading 6 Char"/>
    <w:basedOn w:val="DefaultParagraphFont"/>
    <w:link w:val="Heading6"/>
    <w:uiPriority w:val="9"/>
    <w:semiHidden/>
    <w:rsid w:val="00E169AA"/>
    <w:rPr>
      <w:rFonts w:asciiTheme="minorHAnsi" w:eastAsiaTheme="minorEastAsia" w:hAnsiTheme="minorHAnsi" w:cstheme="minorBidi"/>
      <w:b/>
      <w:bCs/>
      <w:lang w:val="sk-SK"/>
    </w:rPr>
  </w:style>
  <w:style w:type="paragraph" w:customStyle="1" w:styleId="normal0">
    <w:name w:val="normal"/>
    <w:uiPriority w:val="99"/>
    <w:rsid w:val="00022752"/>
    <w:pPr>
      <w:spacing w:after="120"/>
    </w:pPr>
    <w:rPr>
      <w:lang w:val="sk-SK"/>
    </w:rPr>
  </w:style>
  <w:style w:type="paragraph" w:styleId="Title">
    <w:name w:val="Title"/>
    <w:basedOn w:val="Normal"/>
    <w:next w:val="Normal"/>
    <w:link w:val="TitleChar"/>
    <w:uiPriority w:val="99"/>
    <w:qFormat/>
    <w:rsid w:val="00022752"/>
    <w:pPr>
      <w:keepNext/>
      <w:keepLines/>
      <w:spacing w:before="480"/>
    </w:pPr>
    <w:rPr>
      <w:b/>
      <w:sz w:val="72"/>
      <w:szCs w:val="72"/>
    </w:rPr>
  </w:style>
  <w:style w:type="character" w:customStyle="1" w:styleId="TitleChar">
    <w:name w:val="Title Char"/>
    <w:basedOn w:val="DefaultParagraphFont"/>
    <w:link w:val="Title"/>
    <w:uiPriority w:val="10"/>
    <w:rsid w:val="00E169AA"/>
    <w:rPr>
      <w:rFonts w:asciiTheme="majorHAnsi" w:eastAsiaTheme="majorEastAsia" w:hAnsiTheme="majorHAnsi" w:cstheme="majorBidi"/>
      <w:b/>
      <w:bCs/>
      <w:kern w:val="28"/>
      <w:sz w:val="32"/>
      <w:szCs w:val="32"/>
      <w:lang w:val="sk-SK"/>
    </w:rPr>
  </w:style>
  <w:style w:type="table" w:customStyle="1" w:styleId="TableNormal1">
    <w:name w:val="Table Normal1"/>
    <w:uiPriority w:val="99"/>
    <w:rsid w:val="00022752"/>
    <w:pPr>
      <w:spacing w:after="120"/>
    </w:pPr>
    <w:rPr>
      <w:lang w:val="sk-SK"/>
    </w:rPr>
    <w:tblPr>
      <w:tblCellMar>
        <w:top w:w="0" w:type="dxa"/>
        <w:left w:w="0" w:type="dxa"/>
        <w:bottom w:w="0" w:type="dxa"/>
        <w:right w:w="0" w:type="dxa"/>
      </w:tblCellMar>
    </w:tblPr>
  </w:style>
  <w:style w:type="paragraph" w:styleId="Header">
    <w:name w:val="header"/>
    <w:basedOn w:val="Normal"/>
    <w:link w:val="HeaderChar"/>
    <w:uiPriority w:val="99"/>
    <w:pPr>
      <w:tabs>
        <w:tab w:val="center" w:pos="4536"/>
        <w:tab w:val="right" w:pos="9072"/>
      </w:tabs>
      <w:spacing w:after="0"/>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locked/>
    <w:rPr>
      <w:rFonts w:cs="Times New Roman"/>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rPr>
      <w:rFonts w:cs="Times New Roman"/>
      <w:color w:val="0563C1"/>
      <w:u w:val="single"/>
    </w:r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semiHidden/>
    <w:pPr>
      <w:spacing w:before="100" w:beforeAutospacing="1" w:after="100" w:afterAutospacing="1"/>
    </w:pPr>
    <w:rPr>
      <w:sz w:val="24"/>
      <w:szCs w:val="24"/>
    </w:rPr>
  </w:style>
  <w:style w:type="paragraph" w:styleId="ListParagraph">
    <w:name w:val="List Paragraph"/>
    <w:basedOn w:val="Normal"/>
    <w:uiPriority w:val="99"/>
    <w:qFormat/>
    <w:pPr>
      <w:ind w:left="720"/>
      <w:contextualSpacing/>
    </w:pPr>
  </w:style>
  <w:style w:type="paragraph" w:styleId="Subtitle">
    <w:name w:val="Subtitle"/>
    <w:basedOn w:val="normal0"/>
    <w:next w:val="normal0"/>
    <w:link w:val="SubtitleChar"/>
    <w:uiPriority w:val="99"/>
    <w:qFormat/>
    <w:rsid w:val="0002275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E169AA"/>
    <w:rPr>
      <w:rFonts w:asciiTheme="majorHAnsi" w:eastAsiaTheme="majorEastAsia" w:hAnsiTheme="majorHAnsi" w:cstheme="majorBidi"/>
      <w:sz w:val="24"/>
      <w:szCs w:val="24"/>
      <w:lang w:val="sk-SK"/>
    </w:rPr>
  </w:style>
  <w:style w:type="character" w:customStyle="1" w:styleId="UnresolvedMention1">
    <w:name w:val="Unresolved Mention1"/>
    <w:basedOn w:val="DefaultParagraphFont"/>
    <w:uiPriority w:val="99"/>
    <w:semiHidden/>
    <w:rPr>
      <w:rFonts w:cs="Times New Roman"/>
      <w:color w:val="605E5C"/>
      <w:shd w:val="clear" w:color="auto" w:fill="E1DFDD"/>
    </w:rPr>
  </w:style>
  <w:style w:type="character" w:styleId="FollowedHyperlink">
    <w:name w:val="FollowedHyperlink"/>
    <w:basedOn w:val="DefaultParagraphFont"/>
    <w:uiPriority w:val="99"/>
    <w:semiHidden/>
    <w:rPr>
      <w:rFonts w:cs="Times New Roman"/>
      <w:color w:val="954F72"/>
      <w:u w:val="single"/>
    </w:rPr>
  </w:style>
  <w:style w:type="character" w:customStyle="1" w:styleId="value">
    <w:name w:val="value"/>
    <w:basedOn w:val="DefaultParagraphFont"/>
    <w:uiPriority w:val="99"/>
    <w:rPr>
      <w:rFonts w:cs="Times New Roman"/>
    </w:rPr>
  </w:style>
  <w:style w:type="character" w:customStyle="1" w:styleId="person">
    <w:name w:val="person"/>
    <w:basedOn w:val="DefaultParagraphFont"/>
    <w:uiPriority w:val="99"/>
    <w:rPr>
      <w:rFonts w:cs="Times New Roman"/>
    </w:rPr>
  </w:style>
  <w:style w:type="character" w:customStyle="1" w:styleId="name">
    <w:name w:val="name"/>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1429</Words>
  <Characters>7322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Štefan Markuš</dc:creator>
  <cp:keywords/>
  <dc:description/>
  <cp:lastModifiedBy>Mészáros Tünde</cp:lastModifiedBy>
  <cp:revision>2</cp:revision>
  <dcterms:created xsi:type="dcterms:W3CDTF">2024-10-24T09:07:00Z</dcterms:created>
  <dcterms:modified xsi:type="dcterms:W3CDTF">2024-10-25T16:05:00Z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ae11824f17387ad32f9e47977ea29154c2c5ff405daad5be2656e348c288351c</vt:lpwstr>
  </property>
</Properties>
</file>